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73" w:rsidRPr="00826A73" w:rsidRDefault="00826A73" w:rsidP="00826A73">
      <w:pPr>
        <w:jc w:val="right"/>
        <w:rPr>
          <w:color w:val="000000" w:themeColor="text1"/>
          <w:sz w:val="28"/>
          <w:szCs w:val="28"/>
          <w:lang w:val="uk-UA"/>
        </w:rPr>
      </w:pPr>
      <w:r w:rsidRPr="00826A73">
        <w:rPr>
          <w:color w:val="000000" w:themeColor="text1"/>
          <w:sz w:val="28"/>
          <w:szCs w:val="28"/>
          <w:lang w:val="uk-UA"/>
        </w:rPr>
        <w:t>Додаток 4</w:t>
      </w:r>
    </w:p>
    <w:p w:rsidR="00826A73" w:rsidRPr="00826A73" w:rsidRDefault="00FE1C93" w:rsidP="00826A73">
      <w:pPr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</w:t>
      </w:r>
      <w:r w:rsidR="00826A73" w:rsidRPr="00826A73">
        <w:rPr>
          <w:color w:val="000000" w:themeColor="text1"/>
          <w:sz w:val="28"/>
          <w:szCs w:val="28"/>
          <w:lang w:val="uk-UA"/>
        </w:rPr>
        <w:t>о</w:t>
      </w:r>
      <w:r w:rsidR="006E2065">
        <w:rPr>
          <w:color w:val="000000" w:themeColor="text1"/>
          <w:sz w:val="28"/>
          <w:szCs w:val="28"/>
          <w:lang w:val="uk-UA"/>
        </w:rPr>
        <w:t xml:space="preserve"> </w:t>
      </w:r>
      <w:r w:rsidR="00826A73" w:rsidRPr="00826A73">
        <w:rPr>
          <w:color w:val="000000" w:themeColor="text1"/>
          <w:sz w:val="28"/>
          <w:szCs w:val="28"/>
          <w:lang w:val="uk-UA"/>
        </w:rPr>
        <w:t xml:space="preserve"> рішення сільської ради</w:t>
      </w:r>
    </w:p>
    <w:p w:rsidR="00826A73" w:rsidRPr="00826A73" w:rsidRDefault="00B3159D" w:rsidP="00826A73">
      <w:pPr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    червня</w:t>
      </w:r>
      <w:r w:rsidR="00955014">
        <w:rPr>
          <w:color w:val="000000" w:themeColor="text1"/>
          <w:sz w:val="28"/>
          <w:szCs w:val="28"/>
          <w:lang w:val="uk-UA"/>
        </w:rPr>
        <w:t xml:space="preserve"> 2021</w:t>
      </w:r>
      <w:r w:rsidR="00826A73" w:rsidRPr="00826A73">
        <w:rPr>
          <w:color w:val="000000" w:themeColor="text1"/>
          <w:sz w:val="28"/>
          <w:szCs w:val="28"/>
          <w:lang w:val="uk-UA"/>
        </w:rPr>
        <w:t xml:space="preserve"> року № </w:t>
      </w:r>
      <w:r>
        <w:rPr>
          <w:color w:val="000000" w:themeColor="text1"/>
          <w:sz w:val="28"/>
          <w:szCs w:val="28"/>
          <w:lang w:val="uk-UA"/>
        </w:rPr>
        <w:t xml:space="preserve">    -9</w:t>
      </w:r>
      <w:r w:rsidR="00826A73" w:rsidRPr="00826A73">
        <w:rPr>
          <w:color w:val="000000" w:themeColor="text1"/>
          <w:sz w:val="28"/>
          <w:szCs w:val="28"/>
          <w:lang w:val="uk-UA"/>
        </w:rPr>
        <w:t>/VIII</w:t>
      </w:r>
    </w:p>
    <w:p w:rsidR="00826A73" w:rsidRDefault="00826A73" w:rsidP="00826A7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26A73" w:rsidRDefault="00826A73" w:rsidP="00826A7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26A73" w:rsidRPr="003725F5" w:rsidRDefault="00826A73" w:rsidP="00826A73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Міжбюджетні трансферти на 2021</w:t>
      </w:r>
      <w:r w:rsidRPr="003725F5">
        <w:rPr>
          <w:b/>
          <w:color w:val="000000" w:themeColor="text1"/>
          <w:sz w:val="28"/>
          <w:szCs w:val="28"/>
          <w:lang w:val="uk-UA"/>
        </w:rPr>
        <w:t xml:space="preserve"> рік</w:t>
      </w:r>
    </w:p>
    <w:p w:rsidR="00826A73" w:rsidRPr="00194DB1" w:rsidRDefault="00555990" w:rsidP="00826A73">
      <w:pPr>
        <w:pStyle w:val="3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8"/>
          <w:u w:val="single"/>
        </w:rPr>
      </w:pPr>
      <w:r w:rsidRPr="00194DB1">
        <w:rPr>
          <w:b w:val="0"/>
          <w:bCs w:val="0"/>
          <w:color w:val="000000" w:themeColor="text1"/>
          <w:sz w:val="28"/>
          <w:szCs w:val="28"/>
          <w:u w:val="single"/>
        </w:rPr>
        <w:t>04541000000</w:t>
      </w:r>
    </w:p>
    <w:p w:rsidR="00826A73" w:rsidRPr="003725F5" w:rsidRDefault="00826A73" w:rsidP="00826A73">
      <w:pPr>
        <w:jc w:val="center"/>
        <w:rPr>
          <w:color w:val="000000" w:themeColor="text1"/>
          <w:szCs w:val="28"/>
          <w:lang w:val="uk-UA"/>
        </w:rPr>
      </w:pPr>
      <w:r w:rsidRPr="003725F5">
        <w:rPr>
          <w:color w:val="000000" w:themeColor="text1"/>
          <w:szCs w:val="28"/>
          <w:lang w:val="uk-UA"/>
        </w:rPr>
        <w:t>(код бюджету)</w:t>
      </w:r>
    </w:p>
    <w:p w:rsidR="00826A73" w:rsidRPr="003725F5" w:rsidRDefault="00826A73" w:rsidP="00826A73">
      <w:pPr>
        <w:rPr>
          <w:color w:val="000000" w:themeColor="text1"/>
          <w:sz w:val="20"/>
          <w:szCs w:val="20"/>
          <w:lang w:val="uk-UA"/>
        </w:rPr>
      </w:pPr>
    </w:p>
    <w:p w:rsidR="00826A73" w:rsidRPr="003725F5" w:rsidRDefault="00826A73" w:rsidP="00826A7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725F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Показники міжбюджетних трансфертів з інших бюджетів</w:t>
      </w:r>
    </w:p>
    <w:p w:rsidR="00826A73" w:rsidRPr="003725F5" w:rsidRDefault="00826A73" w:rsidP="00826A73">
      <w:pPr>
        <w:pStyle w:val="a4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26A73" w:rsidRPr="003725F5" w:rsidRDefault="00826A73" w:rsidP="00826A73">
      <w:pPr>
        <w:jc w:val="right"/>
        <w:rPr>
          <w:color w:val="000000" w:themeColor="text1"/>
          <w:szCs w:val="28"/>
          <w:lang w:val="uk-UA"/>
        </w:rPr>
      </w:pPr>
      <w:r w:rsidRPr="003725F5">
        <w:rPr>
          <w:color w:val="000000" w:themeColor="text1"/>
          <w:szCs w:val="28"/>
          <w:lang w:val="uk-UA"/>
        </w:rPr>
        <w:t>(</w:t>
      </w:r>
      <w:proofErr w:type="spellStart"/>
      <w:r w:rsidRPr="003725F5">
        <w:rPr>
          <w:color w:val="000000" w:themeColor="text1"/>
          <w:szCs w:val="28"/>
          <w:lang w:val="uk-UA"/>
        </w:rPr>
        <w:t>грн</w:t>
      </w:r>
      <w:proofErr w:type="spellEnd"/>
      <w:r w:rsidRPr="003725F5">
        <w:rPr>
          <w:color w:val="000000" w:themeColor="text1"/>
          <w:szCs w:val="28"/>
          <w:lang w:val="uk-UA"/>
        </w:rPr>
        <w:t>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1559"/>
      </w:tblGrid>
      <w:tr w:rsidR="00826A73" w:rsidRPr="002D6B50" w:rsidTr="00C74E7C">
        <w:trPr>
          <w:trHeight w:val="772"/>
        </w:trPr>
        <w:tc>
          <w:tcPr>
            <w:tcW w:w="1560" w:type="dxa"/>
            <w:shd w:val="clear" w:color="auto" w:fill="auto"/>
          </w:tcPr>
          <w:p w:rsidR="00826A73" w:rsidRPr="002D6B50" w:rsidRDefault="00826A73" w:rsidP="009C3D08">
            <w:pPr>
              <w:ind w:left="-80"/>
              <w:jc w:val="center"/>
              <w:rPr>
                <w:bCs/>
                <w:color w:val="000000" w:themeColor="text1"/>
                <w:spacing w:val="-2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Код Класифікації доходу бюджету/</w:t>
            </w:r>
          </w:p>
          <w:p w:rsidR="00826A73" w:rsidRPr="002D6B50" w:rsidRDefault="00826A73" w:rsidP="009C3D0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Код бюджету</w:t>
            </w:r>
          </w:p>
        </w:tc>
        <w:tc>
          <w:tcPr>
            <w:tcW w:w="6095" w:type="dxa"/>
            <w:shd w:val="clear" w:color="auto" w:fill="auto"/>
          </w:tcPr>
          <w:p w:rsidR="00826A73" w:rsidRPr="002D6B50" w:rsidRDefault="00826A73" w:rsidP="009C3D0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Найменування трансферту/</w:t>
            </w:r>
          </w:p>
          <w:p w:rsidR="00826A73" w:rsidRPr="002D6B50" w:rsidRDefault="00826A73" w:rsidP="009C3D0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Найменування бюджету – надавача міжбюджетного трансферту</w:t>
            </w:r>
          </w:p>
        </w:tc>
        <w:tc>
          <w:tcPr>
            <w:tcW w:w="1559" w:type="dxa"/>
            <w:shd w:val="clear" w:color="auto" w:fill="auto"/>
          </w:tcPr>
          <w:p w:rsidR="00826A73" w:rsidRPr="002D6B50" w:rsidRDefault="00826A73" w:rsidP="009C3D0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D6B50">
              <w:rPr>
                <w:color w:val="000000" w:themeColor="text1"/>
                <w:sz w:val="20"/>
                <w:szCs w:val="20"/>
              </w:rPr>
              <w:t>Усього</w:t>
            </w:r>
          </w:p>
        </w:tc>
      </w:tr>
      <w:tr w:rsidR="00826A73" w:rsidRPr="002D6B50" w:rsidTr="00C74E7C">
        <w:trPr>
          <w:trHeight w:val="364"/>
        </w:trPr>
        <w:tc>
          <w:tcPr>
            <w:tcW w:w="1560" w:type="dxa"/>
            <w:shd w:val="clear" w:color="auto" w:fill="auto"/>
          </w:tcPr>
          <w:p w:rsidR="00826A73" w:rsidRPr="002D6B50" w:rsidRDefault="00826A73" w:rsidP="009C3D0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26A73" w:rsidRPr="002D6B50" w:rsidRDefault="00826A73" w:rsidP="009C3D0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6A73" w:rsidRPr="002D6B50" w:rsidRDefault="00826A73" w:rsidP="009C3D0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</w:tr>
      <w:tr w:rsidR="00826A73" w:rsidRPr="002D6B50" w:rsidTr="00C74E7C">
        <w:trPr>
          <w:trHeight w:val="406"/>
        </w:trPr>
        <w:tc>
          <w:tcPr>
            <w:tcW w:w="9214" w:type="dxa"/>
            <w:gridSpan w:val="3"/>
            <w:shd w:val="clear" w:color="auto" w:fill="auto"/>
          </w:tcPr>
          <w:p w:rsidR="00826A73" w:rsidRPr="002D6B50" w:rsidRDefault="00826A73" w:rsidP="009C3D0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І. Трансферти до загального фонду бюджету</w:t>
            </w:r>
          </w:p>
        </w:tc>
      </w:tr>
      <w:tr w:rsidR="00826A73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826A73" w:rsidRPr="002D6B50" w:rsidRDefault="008A45E8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41020100</w:t>
            </w:r>
          </w:p>
        </w:tc>
        <w:tc>
          <w:tcPr>
            <w:tcW w:w="6095" w:type="dxa"/>
            <w:shd w:val="clear" w:color="auto" w:fill="auto"/>
          </w:tcPr>
          <w:p w:rsidR="00826A73" w:rsidRPr="002D6B50" w:rsidRDefault="006D4B0E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Базова дотація</w:t>
            </w:r>
          </w:p>
        </w:tc>
        <w:tc>
          <w:tcPr>
            <w:tcW w:w="1559" w:type="dxa"/>
            <w:shd w:val="clear" w:color="auto" w:fill="auto"/>
          </w:tcPr>
          <w:p w:rsidR="00826A73" w:rsidRPr="002D6B50" w:rsidRDefault="006D4B0E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6506100</w:t>
            </w:r>
          </w:p>
        </w:tc>
      </w:tr>
      <w:tr w:rsidR="00295308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295308" w:rsidRPr="002D6B50" w:rsidRDefault="00520078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99000000</w:t>
            </w:r>
            <w:r w:rsidR="00545E82"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000</w:t>
            </w:r>
          </w:p>
        </w:tc>
        <w:tc>
          <w:tcPr>
            <w:tcW w:w="6095" w:type="dxa"/>
            <w:shd w:val="clear" w:color="auto" w:fill="auto"/>
          </w:tcPr>
          <w:p w:rsidR="00295308" w:rsidRPr="002D6B50" w:rsidRDefault="00545E82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559" w:type="dxa"/>
            <w:shd w:val="clear" w:color="auto" w:fill="auto"/>
          </w:tcPr>
          <w:p w:rsidR="00295308" w:rsidRPr="002D6B50" w:rsidRDefault="00545E82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6506100</w:t>
            </w:r>
          </w:p>
        </w:tc>
      </w:tr>
      <w:tr w:rsidR="00826A73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826A73" w:rsidRPr="002D6B50" w:rsidRDefault="008A45E8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41033900</w:t>
            </w:r>
          </w:p>
        </w:tc>
        <w:tc>
          <w:tcPr>
            <w:tcW w:w="6095" w:type="dxa"/>
            <w:shd w:val="clear" w:color="auto" w:fill="auto"/>
          </w:tcPr>
          <w:p w:rsidR="00826A73" w:rsidRPr="002D6B50" w:rsidRDefault="006D4B0E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1559" w:type="dxa"/>
            <w:shd w:val="clear" w:color="auto" w:fill="auto"/>
          </w:tcPr>
          <w:p w:rsidR="00826A73" w:rsidRPr="002D6B50" w:rsidRDefault="006D4B0E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20972800</w:t>
            </w:r>
          </w:p>
        </w:tc>
      </w:tr>
      <w:tr w:rsidR="00545E82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545E82" w:rsidRPr="002D6B50" w:rsidRDefault="00545E82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99000000000</w:t>
            </w:r>
          </w:p>
        </w:tc>
        <w:tc>
          <w:tcPr>
            <w:tcW w:w="6095" w:type="dxa"/>
            <w:shd w:val="clear" w:color="auto" w:fill="auto"/>
          </w:tcPr>
          <w:p w:rsidR="00545E82" w:rsidRPr="002D6B50" w:rsidRDefault="00545E82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559" w:type="dxa"/>
            <w:shd w:val="clear" w:color="auto" w:fill="auto"/>
          </w:tcPr>
          <w:p w:rsidR="00545E82" w:rsidRPr="002D6B50" w:rsidRDefault="00545E82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20972800</w:t>
            </w:r>
          </w:p>
        </w:tc>
      </w:tr>
      <w:tr w:rsidR="00FA738C" w:rsidRPr="002D6B50" w:rsidTr="008E0BDF">
        <w:trPr>
          <w:trHeight w:val="1202"/>
        </w:trPr>
        <w:tc>
          <w:tcPr>
            <w:tcW w:w="1560" w:type="dxa"/>
            <w:shd w:val="clear" w:color="auto" w:fill="auto"/>
          </w:tcPr>
          <w:p w:rsidR="00FA738C" w:rsidRPr="002D6B50" w:rsidRDefault="00FA738C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41040200</w:t>
            </w:r>
          </w:p>
        </w:tc>
        <w:tc>
          <w:tcPr>
            <w:tcW w:w="6095" w:type="dxa"/>
            <w:shd w:val="clear" w:color="auto" w:fill="auto"/>
          </w:tcPr>
          <w:p w:rsidR="00D64C76" w:rsidRPr="002D6B50" w:rsidRDefault="00D64C76" w:rsidP="002D6B5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D6B50">
              <w:rPr>
                <w:b/>
                <w:color w:val="000000"/>
                <w:sz w:val="20"/>
                <w:szCs w:val="20"/>
                <w:lang w:val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  <w:p w:rsidR="00FA738C" w:rsidRPr="002D6B50" w:rsidRDefault="00FA738C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A738C" w:rsidRPr="002D6B50" w:rsidRDefault="00B3159D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1848300</w:t>
            </w:r>
          </w:p>
        </w:tc>
      </w:tr>
      <w:tr w:rsidR="00545E82" w:rsidRPr="002D6B50" w:rsidTr="00C74E7C">
        <w:trPr>
          <w:trHeight w:val="591"/>
        </w:trPr>
        <w:tc>
          <w:tcPr>
            <w:tcW w:w="1560" w:type="dxa"/>
            <w:shd w:val="clear" w:color="auto" w:fill="auto"/>
          </w:tcPr>
          <w:p w:rsidR="00545E82" w:rsidRPr="002D6B50" w:rsidRDefault="009253E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0410000000</w:t>
            </w:r>
            <w:r w:rsidR="00CF3042">
              <w:rPr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545E82" w:rsidRPr="002D6B50" w:rsidRDefault="009253E7" w:rsidP="002D6B5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D6B50">
              <w:rPr>
                <w:color w:val="000000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559" w:type="dxa"/>
            <w:shd w:val="clear" w:color="auto" w:fill="auto"/>
          </w:tcPr>
          <w:p w:rsidR="00545E82" w:rsidRPr="002D6B50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1848300</w:t>
            </w:r>
          </w:p>
        </w:tc>
      </w:tr>
      <w:tr w:rsidR="00FA738C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FA738C" w:rsidRPr="002D6B50" w:rsidRDefault="00FA738C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41051200</w:t>
            </w:r>
          </w:p>
        </w:tc>
        <w:tc>
          <w:tcPr>
            <w:tcW w:w="6095" w:type="dxa"/>
            <w:shd w:val="clear" w:color="auto" w:fill="auto"/>
          </w:tcPr>
          <w:p w:rsidR="00583B2D" w:rsidRPr="002D6B50" w:rsidRDefault="00583B2D" w:rsidP="002D6B5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2D6B50">
              <w:rPr>
                <w:b/>
                <w:color w:val="000000"/>
                <w:sz w:val="20"/>
                <w:szCs w:val="20"/>
                <w:lang w:val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  <w:p w:rsidR="00FA738C" w:rsidRPr="002D6B50" w:rsidRDefault="00FA738C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A738C" w:rsidRPr="002D6B50" w:rsidRDefault="00FA738C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179824</w:t>
            </w:r>
          </w:p>
        </w:tc>
      </w:tr>
      <w:tr w:rsidR="00545E82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545E82" w:rsidRPr="002D6B50" w:rsidRDefault="009253E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0410000000</w:t>
            </w:r>
            <w:r w:rsidR="00CF3042">
              <w:rPr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545E82" w:rsidRPr="002D6B50" w:rsidRDefault="009253E7" w:rsidP="002D6B5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D6B50">
              <w:rPr>
                <w:color w:val="000000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559" w:type="dxa"/>
            <w:shd w:val="clear" w:color="auto" w:fill="auto"/>
          </w:tcPr>
          <w:p w:rsidR="00545E82" w:rsidRPr="002D6B50" w:rsidRDefault="009253E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179824</w:t>
            </w:r>
          </w:p>
        </w:tc>
      </w:tr>
      <w:tr w:rsidR="00B77B7B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B77B7B" w:rsidRPr="0076646A" w:rsidRDefault="0076646A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76646A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41053900</w:t>
            </w:r>
          </w:p>
        </w:tc>
        <w:tc>
          <w:tcPr>
            <w:tcW w:w="6095" w:type="dxa"/>
            <w:shd w:val="clear" w:color="auto" w:fill="auto"/>
          </w:tcPr>
          <w:p w:rsidR="00B77B7B" w:rsidRPr="0076646A" w:rsidRDefault="0076646A" w:rsidP="002D6B5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76646A">
              <w:rPr>
                <w:b/>
                <w:color w:val="000000"/>
                <w:sz w:val="20"/>
                <w:szCs w:val="20"/>
                <w:lang w:val="uk-UA"/>
              </w:rPr>
              <w:t>Субвенція з обласного бюджет</w:t>
            </w:r>
            <w:r w:rsidR="00CF3042">
              <w:rPr>
                <w:b/>
                <w:color w:val="000000"/>
                <w:sz w:val="20"/>
                <w:szCs w:val="20"/>
                <w:lang w:val="uk-UA"/>
              </w:rPr>
              <w:t>у до місцевих бюджетів</w:t>
            </w:r>
            <w:r w:rsidRPr="0076646A">
              <w:rPr>
                <w:b/>
                <w:color w:val="000000"/>
                <w:sz w:val="20"/>
                <w:szCs w:val="20"/>
                <w:lang w:val="uk-UA"/>
              </w:rPr>
              <w:t xml:space="preserve"> на виконання доручень виборців депутатами обласної ради у 2021 році</w:t>
            </w:r>
          </w:p>
        </w:tc>
        <w:tc>
          <w:tcPr>
            <w:tcW w:w="1559" w:type="dxa"/>
            <w:shd w:val="clear" w:color="auto" w:fill="auto"/>
          </w:tcPr>
          <w:p w:rsidR="00B77B7B" w:rsidRPr="00CF3042" w:rsidRDefault="0076646A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CF3042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120000</w:t>
            </w:r>
          </w:p>
        </w:tc>
      </w:tr>
      <w:tr w:rsidR="0076646A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76646A" w:rsidRPr="002D6B50" w:rsidRDefault="00CF3042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04100000000</w:t>
            </w:r>
          </w:p>
        </w:tc>
        <w:tc>
          <w:tcPr>
            <w:tcW w:w="6095" w:type="dxa"/>
            <w:shd w:val="clear" w:color="auto" w:fill="auto"/>
          </w:tcPr>
          <w:p w:rsidR="0076646A" w:rsidRPr="002D6B50" w:rsidRDefault="00CF3042" w:rsidP="002D6B5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559" w:type="dxa"/>
            <w:shd w:val="clear" w:color="auto" w:fill="auto"/>
          </w:tcPr>
          <w:p w:rsidR="0076646A" w:rsidRPr="002D6B50" w:rsidRDefault="0076646A" w:rsidP="0076646A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120000</w:t>
            </w:r>
          </w:p>
        </w:tc>
      </w:tr>
      <w:tr w:rsidR="00FA738C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FA738C" w:rsidRPr="002D6B50" w:rsidRDefault="00BA74B1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41053900</w:t>
            </w:r>
          </w:p>
        </w:tc>
        <w:tc>
          <w:tcPr>
            <w:tcW w:w="6095" w:type="dxa"/>
            <w:shd w:val="clear" w:color="auto" w:fill="auto"/>
          </w:tcPr>
          <w:p w:rsidR="00FA738C" w:rsidRPr="002D6B50" w:rsidRDefault="00FA738C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Субвенція з обласного бюджету місцевим бюджетам на пільгове медичне обслуговування осіб,які постраждали внаслідок Чорнобильської катастрофи</w:t>
            </w:r>
          </w:p>
        </w:tc>
        <w:tc>
          <w:tcPr>
            <w:tcW w:w="1559" w:type="dxa"/>
            <w:shd w:val="clear" w:color="auto" w:fill="auto"/>
          </w:tcPr>
          <w:p w:rsidR="00FA738C" w:rsidRPr="002D6B50" w:rsidRDefault="00B77B7B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3880</w:t>
            </w:r>
          </w:p>
        </w:tc>
      </w:tr>
      <w:tr w:rsidR="009253E7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9253E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0410000000</w:t>
            </w:r>
            <w:r w:rsidR="00CF3042">
              <w:rPr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9253E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559" w:type="dxa"/>
            <w:shd w:val="clear" w:color="auto" w:fill="auto"/>
          </w:tcPr>
          <w:p w:rsidR="009253E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3880</w:t>
            </w:r>
          </w:p>
        </w:tc>
      </w:tr>
      <w:tr w:rsidR="00CF3042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CF3042" w:rsidRPr="00CF3042" w:rsidRDefault="00CF3042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CF3042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41053900</w:t>
            </w:r>
          </w:p>
        </w:tc>
        <w:tc>
          <w:tcPr>
            <w:tcW w:w="6095" w:type="dxa"/>
            <w:shd w:val="clear" w:color="auto" w:fill="auto"/>
          </w:tcPr>
          <w:p w:rsidR="00CF3042" w:rsidRPr="00CF3042" w:rsidRDefault="00CF3042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CF3042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Інші субвенції з місцевого бюджету</w:t>
            </w:r>
          </w:p>
        </w:tc>
        <w:tc>
          <w:tcPr>
            <w:tcW w:w="1559" w:type="dxa"/>
            <w:shd w:val="clear" w:color="auto" w:fill="auto"/>
          </w:tcPr>
          <w:p w:rsidR="00CF3042" w:rsidRPr="0087792B" w:rsidRDefault="00CF3042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87792B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430880</w:t>
            </w:r>
          </w:p>
        </w:tc>
      </w:tr>
      <w:tr w:rsidR="001D3989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1D3989" w:rsidRPr="002D6B50" w:rsidRDefault="001D3989" w:rsidP="000B2E9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04503000000</w:t>
            </w:r>
          </w:p>
        </w:tc>
        <w:tc>
          <w:tcPr>
            <w:tcW w:w="6095" w:type="dxa"/>
            <w:shd w:val="clear" w:color="auto" w:fill="auto"/>
          </w:tcPr>
          <w:p w:rsidR="001D3989" w:rsidRPr="002D6B50" w:rsidRDefault="001D3989" w:rsidP="000B2E9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Вербківської</w:t>
            </w:r>
            <w:proofErr w:type="spellEnd"/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1559" w:type="dxa"/>
            <w:shd w:val="clear" w:color="auto" w:fill="auto"/>
          </w:tcPr>
          <w:p w:rsidR="001D3989" w:rsidRPr="002D6B50" w:rsidRDefault="001D3989" w:rsidP="000B2E9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430880</w:t>
            </w:r>
          </w:p>
        </w:tc>
      </w:tr>
      <w:tr w:rsidR="00420677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41040400</w:t>
            </w:r>
          </w:p>
        </w:tc>
        <w:tc>
          <w:tcPr>
            <w:tcW w:w="6095" w:type="dxa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Інші дотації з місцевого бюджету</w:t>
            </w:r>
          </w:p>
        </w:tc>
        <w:tc>
          <w:tcPr>
            <w:tcW w:w="1559" w:type="dxa"/>
            <w:shd w:val="clear" w:color="auto" w:fill="auto"/>
          </w:tcPr>
          <w:p w:rsidR="00420677" w:rsidRPr="002D6B50" w:rsidRDefault="001D3989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1473186</w:t>
            </w:r>
          </w:p>
        </w:tc>
      </w:tr>
      <w:tr w:rsidR="00420677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420677" w:rsidRPr="002D6B50" w:rsidRDefault="00C7091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04502000000</w:t>
            </w:r>
          </w:p>
        </w:tc>
        <w:tc>
          <w:tcPr>
            <w:tcW w:w="6095" w:type="dxa"/>
            <w:shd w:val="clear" w:color="auto" w:fill="auto"/>
          </w:tcPr>
          <w:p w:rsidR="00420677" w:rsidRPr="002D6B50" w:rsidRDefault="000319E2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Богданівської</w:t>
            </w:r>
            <w:proofErr w:type="spellEnd"/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1559" w:type="dxa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1218687</w:t>
            </w:r>
          </w:p>
        </w:tc>
      </w:tr>
      <w:tr w:rsidR="00420677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420677" w:rsidRPr="002D6B50" w:rsidRDefault="00C7091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04542000000</w:t>
            </w:r>
          </w:p>
        </w:tc>
        <w:tc>
          <w:tcPr>
            <w:tcW w:w="6095" w:type="dxa"/>
            <w:shd w:val="clear" w:color="auto" w:fill="auto"/>
          </w:tcPr>
          <w:p w:rsidR="00420677" w:rsidRPr="002D6B50" w:rsidRDefault="002D6B50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Бюджет </w:t>
            </w:r>
            <w:r w:rsidR="00420677"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Троїцьк</w:t>
            </w: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ої сільської територіальної громади</w:t>
            </w:r>
          </w:p>
        </w:tc>
        <w:tc>
          <w:tcPr>
            <w:tcW w:w="1559" w:type="dxa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254499</w:t>
            </w:r>
          </w:p>
        </w:tc>
      </w:tr>
      <w:tr w:rsidR="00420677" w:rsidRPr="002D6B50" w:rsidTr="00C74E7C">
        <w:trPr>
          <w:trHeight w:val="406"/>
        </w:trPr>
        <w:tc>
          <w:tcPr>
            <w:tcW w:w="9214" w:type="dxa"/>
            <w:gridSpan w:val="3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lastRenderedPageBreak/>
              <w:t>ІІ. Трансферти до спеціального фонду бюджету</w:t>
            </w:r>
          </w:p>
        </w:tc>
      </w:tr>
      <w:tr w:rsidR="00420677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20677" w:rsidRPr="002D6B50" w:rsidTr="00C74E7C">
        <w:trPr>
          <w:trHeight w:val="406"/>
        </w:trPr>
        <w:tc>
          <w:tcPr>
            <w:tcW w:w="1560" w:type="dxa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X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УСЬОГО за розділами І, ІІ, у тому числі:</w:t>
            </w:r>
          </w:p>
        </w:tc>
        <w:tc>
          <w:tcPr>
            <w:tcW w:w="1559" w:type="dxa"/>
            <w:shd w:val="clear" w:color="auto" w:fill="auto"/>
          </w:tcPr>
          <w:p w:rsidR="00420677" w:rsidRPr="002D6B50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31534970</w:t>
            </w:r>
          </w:p>
        </w:tc>
      </w:tr>
      <w:tr w:rsidR="00420677" w:rsidRPr="002D6B50" w:rsidTr="00C74E7C">
        <w:trPr>
          <w:trHeight w:val="420"/>
        </w:trPr>
        <w:tc>
          <w:tcPr>
            <w:tcW w:w="1560" w:type="dxa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X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559" w:type="dxa"/>
            <w:shd w:val="clear" w:color="auto" w:fill="auto"/>
          </w:tcPr>
          <w:p w:rsidR="00420677" w:rsidRPr="002D6B50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31534970</w:t>
            </w:r>
          </w:p>
        </w:tc>
      </w:tr>
      <w:tr w:rsidR="00420677" w:rsidRPr="002D6B50" w:rsidTr="00C74E7C">
        <w:trPr>
          <w:trHeight w:val="392"/>
        </w:trPr>
        <w:tc>
          <w:tcPr>
            <w:tcW w:w="1560" w:type="dxa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X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559" w:type="dxa"/>
            <w:shd w:val="clear" w:color="auto" w:fill="auto"/>
          </w:tcPr>
          <w:p w:rsidR="00420677" w:rsidRPr="002D6B50" w:rsidRDefault="00420677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AD4701" w:rsidRPr="002D6B50" w:rsidRDefault="00AD4701" w:rsidP="002D6B50">
      <w:pPr>
        <w:ind w:firstLine="567"/>
        <w:jc w:val="center"/>
        <w:rPr>
          <w:b/>
          <w:color w:val="000000" w:themeColor="text1"/>
          <w:sz w:val="20"/>
          <w:szCs w:val="20"/>
          <w:lang w:val="uk-UA"/>
        </w:rPr>
      </w:pPr>
    </w:p>
    <w:p w:rsidR="00826A73" w:rsidRPr="002D6B50" w:rsidRDefault="00826A73" w:rsidP="002D6B50">
      <w:pPr>
        <w:ind w:firstLine="567"/>
        <w:jc w:val="center"/>
        <w:rPr>
          <w:b/>
          <w:color w:val="000000" w:themeColor="text1"/>
          <w:sz w:val="20"/>
          <w:szCs w:val="20"/>
          <w:lang w:val="uk-UA"/>
        </w:rPr>
      </w:pPr>
      <w:r w:rsidRPr="002D6B50">
        <w:rPr>
          <w:b/>
          <w:color w:val="000000" w:themeColor="text1"/>
          <w:sz w:val="20"/>
          <w:szCs w:val="20"/>
          <w:lang w:val="uk-UA"/>
        </w:rPr>
        <w:t>2. Показники міжбюджетних трансфертів іншим бюджетам</w:t>
      </w:r>
    </w:p>
    <w:p w:rsidR="00826A73" w:rsidRPr="002D6B50" w:rsidRDefault="00826A73" w:rsidP="002D6B50">
      <w:pPr>
        <w:jc w:val="center"/>
        <w:rPr>
          <w:color w:val="000000" w:themeColor="text1"/>
          <w:sz w:val="20"/>
          <w:szCs w:val="20"/>
          <w:lang w:val="uk-UA"/>
        </w:rPr>
      </w:pPr>
      <w:r w:rsidRPr="002D6B50">
        <w:rPr>
          <w:color w:val="000000" w:themeColor="text1"/>
          <w:sz w:val="20"/>
          <w:szCs w:val="20"/>
          <w:lang w:val="uk-UA"/>
        </w:rPr>
        <w:t>(</w:t>
      </w:r>
      <w:proofErr w:type="spellStart"/>
      <w:r w:rsidRPr="002D6B50">
        <w:rPr>
          <w:color w:val="000000" w:themeColor="text1"/>
          <w:sz w:val="20"/>
          <w:szCs w:val="20"/>
          <w:lang w:val="uk-UA"/>
        </w:rPr>
        <w:t>грн</w:t>
      </w:r>
      <w:proofErr w:type="spellEnd"/>
      <w:r w:rsidRPr="002D6B50">
        <w:rPr>
          <w:color w:val="000000" w:themeColor="text1"/>
          <w:sz w:val="20"/>
          <w:szCs w:val="20"/>
          <w:lang w:val="uk-UA"/>
        </w:rPr>
        <w:t>)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4746"/>
        <w:gridCol w:w="1493"/>
      </w:tblGrid>
      <w:tr w:rsidR="00826A73" w:rsidRPr="002D6B50" w:rsidTr="00F72AD9">
        <w:trPr>
          <w:trHeight w:val="832"/>
        </w:trPr>
        <w:tc>
          <w:tcPr>
            <w:tcW w:w="1560" w:type="dxa"/>
          </w:tcPr>
          <w:p w:rsidR="00826A73" w:rsidRPr="002D6B50" w:rsidRDefault="00826A7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Код Програмної класифікації видатків та кредитування місцевого бюджету/</w:t>
            </w:r>
          </w:p>
          <w:p w:rsidR="00826A73" w:rsidRPr="002D6B50" w:rsidRDefault="00826A7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Код бюджету</w:t>
            </w:r>
          </w:p>
        </w:tc>
        <w:tc>
          <w:tcPr>
            <w:tcW w:w="1276" w:type="dxa"/>
            <w:shd w:val="clear" w:color="auto" w:fill="auto"/>
          </w:tcPr>
          <w:p w:rsidR="00826A73" w:rsidRPr="002D6B50" w:rsidRDefault="00826A7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746" w:type="dxa"/>
            <w:shd w:val="clear" w:color="auto" w:fill="auto"/>
          </w:tcPr>
          <w:p w:rsidR="00826A73" w:rsidRPr="002D6B50" w:rsidRDefault="00826A7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Найменування трансферту/</w:t>
            </w:r>
          </w:p>
          <w:p w:rsidR="00826A73" w:rsidRPr="002D6B50" w:rsidRDefault="00826A7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Найменування бюджету – отримувача міжбюджетного трансферту</w:t>
            </w:r>
          </w:p>
        </w:tc>
        <w:tc>
          <w:tcPr>
            <w:tcW w:w="1493" w:type="dxa"/>
            <w:shd w:val="clear" w:color="auto" w:fill="auto"/>
          </w:tcPr>
          <w:p w:rsidR="00826A73" w:rsidRPr="002D6B50" w:rsidRDefault="00826A73" w:rsidP="002D6B5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D6B50">
              <w:rPr>
                <w:color w:val="000000" w:themeColor="text1"/>
                <w:sz w:val="20"/>
                <w:szCs w:val="20"/>
              </w:rPr>
              <w:t>Усього</w:t>
            </w:r>
          </w:p>
        </w:tc>
      </w:tr>
      <w:tr w:rsidR="00826A73" w:rsidRPr="002D6B50" w:rsidTr="00F72AD9">
        <w:trPr>
          <w:trHeight w:val="392"/>
        </w:trPr>
        <w:tc>
          <w:tcPr>
            <w:tcW w:w="1560" w:type="dxa"/>
          </w:tcPr>
          <w:p w:rsidR="00826A73" w:rsidRPr="002D6B50" w:rsidRDefault="00826A7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6A73" w:rsidRPr="002D6B50" w:rsidRDefault="00826A7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826A73" w:rsidRPr="002D6B50" w:rsidRDefault="00826A7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:rsidR="00826A73" w:rsidRPr="002D6B50" w:rsidRDefault="00826A7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</w:tr>
      <w:tr w:rsidR="00826A73" w:rsidRPr="002D6B50" w:rsidTr="00F72AD9">
        <w:trPr>
          <w:trHeight w:val="438"/>
        </w:trPr>
        <w:tc>
          <w:tcPr>
            <w:tcW w:w="9075" w:type="dxa"/>
            <w:gridSpan w:val="4"/>
          </w:tcPr>
          <w:p w:rsidR="00826A73" w:rsidRPr="002D6B50" w:rsidRDefault="00826A7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І. Трансферти із загального фонду бюджету</w:t>
            </w:r>
          </w:p>
        </w:tc>
      </w:tr>
      <w:tr w:rsidR="00826A73" w:rsidRPr="002D6B50" w:rsidTr="00F72AD9">
        <w:trPr>
          <w:trHeight w:val="438"/>
        </w:trPr>
        <w:tc>
          <w:tcPr>
            <w:tcW w:w="1560" w:type="dxa"/>
          </w:tcPr>
          <w:p w:rsidR="00826A73" w:rsidRPr="002D6B50" w:rsidRDefault="00C7091D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3719150</w:t>
            </w:r>
          </w:p>
        </w:tc>
        <w:tc>
          <w:tcPr>
            <w:tcW w:w="1276" w:type="dxa"/>
            <w:shd w:val="clear" w:color="auto" w:fill="auto"/>
          </w:tcPr>
          <w:p w:rsidR="00826A73" w:rsidRPr="002D6B50" w:rsidRDefault="00D14A82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9150</w:t>
            </w:r>
          </w:p>
        </w:tc>
        <w:tc>
          <w:tcPr>
            <w:tcW w:w="4746" w:type="dxa"/>
            <w:shd w:val="clear" w:color="auto" w:fill="auto"/>
          </w:tcPr>
          <w:p w:rsidR="00826A73" w:rsidRPr="002D6B50" w:rsidRDefault="00D14A82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Інші дотації з місцевого бюджету</w:t>
            </w:r>
          </w:p>
        </w:tc>
        <w:tc>
          <w:tcPr>
            <w:tcW w:w="1493" w:type="dxa"/>
            <w:shd w:val="clear" w:color="auto" w:fill="auto"/>
          </w:tcPr>
          <w:p w:rsidR="00826A73" w:rsidRPr="002D6B50" w:rsidRDefault="001D3989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2695767</w:t>
            </w:r>
          </w:p>
        </w:tc>
      </w:tr>
      <w:tr w:rsidR="00E6678D" w:rsidRPr="002D6B50" w:rsidTr="00E6678D">
        <w:trPr>
          <w:trHeight w:val="647"/>
        </w:trPr>
        <w:tc>
          <w:tcPr>
            <w:tcW w:w="1560" w:type="dxa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04502000000</w:t>
            </w:r>
          </w:p>
        </w:tc>
        <w:tc>
          <w:tcPr>
            <w:tcW w:w="1276" w:type="dxa"/>
            <w:shd w:val="clear" w:color="auto" w:fill="auto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9150</w:t>
            </w:r>
          </w:p>
        </w:tc>
        <w:tc>
          <w:tcPr>
            <w:tcW w:w="4746" w:type="dxa"/>
            <w:shd w:val="clear" w:color="auto" w:fill="auto"/>
          </w:tcPr>
          <w:p w:rsidR="00E6678D" w:rsidRPr="002D6B50" w:rsidRDefault="00E6678D" w:rsidP="00546DB1">
            <w:pPr>
              <w:ind w:left="-108"/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Богданівської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сільської територіальної громади  (КНП "ЦЕНТР ПМСД "БСР ДО")</w:t>
            </w:r>
          </w:p>
        </w:tc>
        <w:tc>
          <w:tcPr>
            <w:tcW w:w="1493" w:type="dxa"/>
            <w:shd w:val="clear" w:color="auto" w:fill="auto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1171787</w:t>
            </w:r>
          </w:p>
        </w:tc>
      </w:tr>
      <w:tr w:rsidR="00E6678D" w:rsidRPr="002D6B50" w:rsidTr="001A3C05">
        <w:trPr>
          <w:trHeight w:val="438"/>
        </w:trPr>
        <w:tc>
          <w:tcPr>
            <w:tcW w:w="1560" w:type="dxa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04542000000</w:t>
            </w:r>
          </w:p>
        </w:tc>
        <w:tc>
          <w:tcPr>
            <w:tcW w:w="1276" w:type="dxa"/>
            <w:shd w:val="clear" w:color="auto" w:fill="auto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9150</w:t>
            </w:r>
          </w:p>
        </w:tc>
        <w:tc>
          <w:tcPr>
            <w:tcW w:w="4746" w:type="dxa"/>
            <w:shd w:val="clear" w:color="auto" w:fill="auto"/>
          </w:tcPr>
          <w:p w:rsidR="00E6678D" w:rsidRPr="002D6B50" w:rsidRDefault="00E6678D" w:rsidP="00546DB1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Бюджет Троїцької ( </w:t>
            </w: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КЗ "Територіальний центр соціального обслуговування Троїцької сільської ради</w:t>
            </w: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1493" w:type="dxa"/>
            <w:shd w:val="clear" w:color="auto" w:fill="auto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1523980</w:t>
            </w:r>
          </w:p>
        </w:tc>
      </w:tr>
      <w:tr w:rsidR="00E6678D" w:rsidRPr="002D6B50" w:rsidTr="00F72AD9">
        <w:trPr>
          <w:trHeight w:val="438"/>
        </w:trPr>
        <w:tc>
          <w:tcPr>
            <w:tcW w:w="1560" w:type="dxa"/>
          </w:tcPr>
          <w:p w:rsidR="00E6678D" w:rsidRPr="002D6B50" w:rsidRDefault="00E6678D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37197</w:t>
            </w: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E6678D" w:rsidRPr="002D6B50" w:rsidRDefault="00E6678D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9770</w:t>
            </w:r>
          </w:p>
        </w:tc>
        <w:tc>
          <w:tcPr>
            <w:tcW w:w="4746" w:type="dxa"/>
            <w:shd w:val="clear" w:color="auto" w:fill="auto"/>
          </w:tcPr>
          <w:p w:rsidR="00E6678D" w:rsidRPr="002D6B50" w:rsidRDefault="00E6678D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Інші субвенції з місцевого бюджету</w:t>
            </w:r>
          </w:p>
        </w:tc>
        <w:tc>
          <w:tcPr>
            <w:tcW w:w="1493" w:type="dxa"/>
            <w:shd w:val="clear" w:color="auto" w:fill="auto"/>
          </w:tcPr>
          <w:p w:rsidR="00E6678D" w:rsidRPr="002D6B50" w:rsidRDefault="00B3159D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128125</w:t>
            </w:r>
          </w:p>
        </w:tc>
      </w:tr>
      <w:tr w:rsidR="00E6678D" w:rsidRPr="002D6B50" w:rsidTr="00F72AD9">
        <w:trPr>
          <w:trHeight w:val="438"/>
        </w:trPr>
        <w:tc>
          <w:tcPr>
            <w:tcW w:w="1560" w:type="dxa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04100000000</w:t>
            </w:r>
          </w:p>
        </w:tc>
        <w:tc>
          <w:tcPr>
            <w:tcW w:w="1276" w:type="dxa"/>
            <w:shd w:val="clear" w:color="auto" w:fill="auto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9770</w:t>
            </w:r>
          </w:p>
        </w:tc>
        <w:tc>
          <w:tcPr>
            <w:tcW w:w="4746" w:type="dxa"/>
            <w:shd w:val="clear" w:color="auto" w:fill="auto"/>
          </w:tcPr>
          <w:p w:rsidR="00E6678D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Обласний бюджет </w:t>
            </w: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(</w:t>
            </w: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КМ "Центр соціальної підтримки дітей та сімей "До</w:t>
            </w: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бре вдома" Дні</w:t>
            </w:r>
            <w:r w:rsidR="00520376">
              <w:rPr>
                <w:bCs/>
                <w:color w:val="000000" w:themeColor="text1"/>
                <w:sz w:val="20"/>
                <w:szCs w:val="20"/>
                <w:lang w:val="uk-UA"/>
              </w:rPr>
              <w:t>провської обласної</w:t>
            </w: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ради</w:t>
            </w: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F775E3" w:rsidRPr="002D6B50" w:rsidRDefault="00F775E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(на створення та використання матеріального резерву)</w:t>
            </w:r>
          </w:p>
        </w:tc>
        <w:tc>
          <w:tcPr>
            <w:tcW w:w="1493" w:type="dxa"/>
            <w:shd w:val="clear" w:color="auto" w:fill="auto"/>
          </w:tcPr>
          <w:p w:rsidR="00E6678D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41496</w:t>
            </w:r>
          </w:p>
          <w:p w:rsidR="00F775E3" w:rsidRDefault="00F775E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F775E3" w:rsidRDefault="00F775E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F775E3" w:rsidRPr="002D6B50" w:rsidRDefault="00F775E3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10500</w:t>
            </w:r>
          </w:p>
        </w:tc>
      </w:tr>
      <w:tr w:rsidR="00E6678D" w:rsidRPr="002D6B50" w:rsidTr="00F72AD9">
        <w:trPr>
          <w:trHeight w:val="438"/>
        </w:trPr>
        <w:tc>
          <w:tcPr>
            <w:tcW w:w="1560" w:type="dxa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04584000000</w:t>
            </w:r>
          </w:p>
        </w:tc>
        <w:tc>
          <w:tcPr>
            <w:tcW w:w="1276" w:type="dxa"/>
            <w:shd w:val="clear" w:color="auto" w:fill="auto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9770</w:t>
            </w:r>
          </w:p>
        </w:tc>
        <w:tc>
          <w:tcPr>
            <w:tcW w:w="4746" w:type="dxa"/>
            <w:shd w:val="clear" w:color="auto" w:fill="auto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Павлоградської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міської територіальної громади </w:t>
            </w:r>
            <w:r w:rsidR="00C62692">
              <w:rPr>
                <w:bCs/>
                <w:color w:val="000000" w:themeColor="text1"/>
                <w:sz w:val="20"/>
                <w:szCs w:val="20"/>
                <w:lang w:val="uk-UA"/>
              </w:rPr>
              <w:t>(Для надання послуг з комплексної психолого-педагогічної оцінки розвитку дітей з особливими освітніми потребами)</w:t>
            </w:r>
          </w:p>
        </w:tc>
        <w:tc>
          <w:tcPr>
            <w:tcW w:w="1493" w:type="dxa"/>
            <w:shd w:val="clear" w:color="auto" w:fill="auto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38465</w:t>
            </w:r>
          </w:p>
        </w:tc>
      </w:tr>
      <w:tr w:rsidR="00E6678D" w:rsidRPr="002D6B50" w:rsidTr="00F72AD9">
        <w:trPr>
          <w:trHeight w:val="438"/>
        </w:trPr>
        <w:tc>
          <w:tcPr>
            <w:tcW w:w="1560" w:type="dxa"/>
          </w:tcPr>
          <w:p w:rsidR="00E6678D" w:rsidRPr="002D6B50" w:rsidRDefault="00E6678D" w:rsidP="000B2E9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04304200000</w:t>
            </w:r>
          </w:p>
        </w:tc>
        <w:tc>
          <w:tcPr>
            <w:tcW w:w="1276" w:type="dxa"/>
            <w:shd w:val="clear" w:color="auto" w:fill="auto"/>
          </w:tcPr>
          <w:p w:rsidR="00E6678D" w:rsidRPr="002D6B50" w:rsidRDefault="00E6678D" w:rsidP="000B2E9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977</w:t>
            </w: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E6678D" w:rsidRPr="002D6B50" w:rsidRDefault="00E6678D" w:rsidP="000B2E98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Районний бюджет Дніпровського району </w:t>
            </w: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(</w:t>
            </w: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КМ "Центр соціальної підтримки дітей та сімей "Добре вдома" Дніпровської районної ради</w:t>
            </w: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)</w:t>
            </w:r>
          </w:p>
        </w:tc>
        <w:tc>
          <w:tcPr>
            <w:tcW w:w="1493" w:type="dxa"/>
            <w:shd w:val="clear" w:color="auto" w:fill="auto"/>
          </w:tcPr>
          <w:p w:rsidR="00E6678D" w:rsidRPr="002D6B50" w:rsidRDefault="00E6678D" w:rsidP="000B2E98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37664</w:t>
            </w:r>
          </w:p>
        </w:tc>
      </w:tr>
      <w:tr w:rsidR="00E6678D" w:rsidRPr="002D6B50" w:rsidTr="00F72AD9">
        <w:trPr>
          <w:trHeight w:val="438"/>
        </w:trPr>
        <w:tc>
          <w:tcPr>
            <w:tcW w:w="9075" w:type="dxa"/>
            <w:gridSpan w:val="4"/>
          </w:tcPr>
          <w:p w:rsidR="00E6678D" w:rsidRPr="002D6B50" w:rsidRDefault="00E6678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ІІ. Трансферти із спеціального фонду бюджету</w:t>
            </w:r>
          </w:p>
        </w:tc>
      </w:tr>
      <w:tr w:rsidR="00E6678D" w:rsidRPr="00B3159D" w:rsidTr="00F72AD9">
        <w:trPr>
          <w:trHeight w:val="438"/>
        </w:trPr>
        <w:tc>
          <w:tcPr>
            <w:tcW w:w="1560" w:type="dxa"/>
          </w:tcPr>
          <w:p w:rsidR="00E6678D" w:rsidRPr="00B3159D" w:rsidRDefault="00B3159D" w:rsidP="002D6B5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B3159D">
              <w:rPr>
                <w:b/>
                <w:color w:val="000000" w:themeColor="text1"/>
                <w:sz w:val="20"/>
                <w:szCs w:val="20"/>
                <w:lang w:val="uk-UA"/>
              </w:rPr>
              <w:t>3719770</w:t>
            </w:r>
          </w:p>
        </w:tc>
        <w:tc>
          <w:tcPr>
            <w:tcW w:w="1276" w:type="dxa"/>
            <w:shd w:val="clear" w:color="auto" w:fill="auto"/>
          </w:tcPr>
          <w:p w:rsidR="00E6678D" w:rsidRPr="00B3159D" w:rsidRDefault="00B3159D" w:rsidP="002D6B50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B3159D">
              <w:rPr>
                <w:b/>
                <w:color w:val="000000" w:themeColor="text1"/>
                <w:sz w:val="20"/>
                <w:szCs w:val="20"/>
                <w:lang w:val="uk-UA"/>
              </w:rPr>
              <w:t>9770</w:t>
            </w:r>
          </w:p>
        </w:tc>
        <w:tc>
          <w:tcPr>
            <w:tcW w:w="4746" w:type="dxa"/>
            <w:shd w:val="clear" w:color="auto" w:fill="auto"/>
          </w:tcPr>
          <w:p w:rsidR="00E6678D" w:rsidRPr="00B3159D" w:rsidRDefault="00B3159D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B3159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Інші субвенції з місцевого бюджету</w:t>
            </w:r>
          </w:p>
        </w:tc>
        <w:tc>
          <w:tcPr>
            <w:tcW w:w="1493" w:type="dxa"/>
            <w:shd w:val="clear" w:color="auto" w:fill="auto"/>
          </w:tcPr>
          <w:p w:rsidR="00E6678D" w:rsidRPr="00B3159D" w:rsidRDefault="00B3159D" w:rsidP="002D6B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B3159D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18000</w:t>
            </w:r>
          </w:p>
        </w:tc>
      </w:tr>
      <w:tr w:rsidR="00B3159D" w:rsidRPr="002D6B50" w:rsidTr="00F72AD9">
        <w:trPr>
          <w:trHeight w:val="438"/>
        </w:trPr>
        <w:tc>
          <w:tcPr>
            <w:tcW w:w="1560" w:type="dxa"/>
          </w:tcPr>
          <w:p w:rsidR="00B3159D" w:rsidRPr="00B3159D" w:rsidRDefault="00B3159D" w:rsidP="00C34CC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04100000000</w:t>
            </w:r>
          </w:p>
        </w:tc>
        <w:tc>
          <w:tcPr>
            <w:tcW w:w="1276" w:type="dxa"/>
            <w:shd w:val="clear" w:color="auto" w:fill="auto"/>
          </w:tcPr>
          <w:p w:rsidR="00B3159D" w:rsidRPr="00B3159D" w:rsidRDefault="00B3159D" w:rsidP="00C34CC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9770</w:t>
            </w:r>
          </w:p>
        </w:tc>
        <w:tc>
          <w:tcPr>
            <w:tcW w:w="4746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Обласний бюджет Дніпропетровської області (спів фінансування на придбання ноутбуків)</w:t>
            </w:r>
          </w:p>
        </w:tc>
        <w:tc>
          <w:tcPr>
            <w:tcW w:w="1493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18000</w:t>
            </w:r>
            <w:bookmarkStart w:id="0" w:name="_GoBack"/>
            <w:bookmarkEnd w:id="0"/>
          </w:p>
        </w:tc>
      </w:tr>
      <w:tr w:rsidR="00B3159D" w:rsidRPr="002D6B50" w:rsidTr="00F72AD9">
        <w:trPr>
          <w:trHeight w:val="438"/>
        </w:trPr>
        <w:tc>
          <w:tcPr>
            <w:tcW w:w="1560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B5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B5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46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УСЬОГО </w:t>
            </w:r>
            <w:proofErr w:type="spellStart"/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зарозділами</w:t>
            </w:r>
            <w:proofErr w:type="spellEnd"/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І, ІІ, у тому числі:</w:t>
            </w:r>
          </w:p>
        </w:tc>
        <w:tc>
          <w:tcPr>
            <w:tcW w:w="1493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2841892</w:t>
            </w:r>
          </w:p>
        </w:tc>
      </w:tr>
      <w:tr w:rsidR="00B3159D" w:rsidRPr="002D6B50" w:rsidTr="00F72AD9">
        <w:trPr>
          <w:trHeight w:val="438"/>
        </w:trPr>
        <w:tc>
          <w:tcPr>
            <w:tcW w:w="1560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B5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B5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46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93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2823892</w:t>
            </w:r>
          </w:p>
        </w:tc>
      </w:tr>
      <w:tr w:rsidR="00B3159D" w:rsidRPr="002D6B50" w:rsidTr="00F72AD9">
        <w:trPr>
          <w:trHeight w:val="438"/>
        </w:trPr>
        <w:tc>
          <w:tcPr>
            <w:tcW w:w="1560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B5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B5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746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2D6B50">
              <w:rPr>
                <w:bCs/>
                <w:color w:val="000000" w:themeColor="text1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493" w:type="dxa"/>
            <w:shd w:val="clear" w:color="auto" w:fill="auto"/>
          </w:tcPr>
          <w:p w:rsidR="00B3159D" w:rsidRPr="002D6B50" w:rsidRDefault="00B3159D" w:rsidP="002D6B50">
            <w:pPr>
              <w:jc w:val="center"/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color w:val="000000" w:themeColor="text1"/>
                <w:sz w:val="20"/>
                <w:szCs w:val="20"/>
                <w:lang w:val="uk-UA"/>
              </w:rPr>
              <w:t>18000</w:t>
            </w:r>
          </w:p>
        </w:tc>
      </w:tr>
    </w:tbl>
    <w:p w:rsidR="00697A44" w:rsidRPr="002D6B50" w:rsidRDefault="00697A44" w:rsidP="002D6B50">
      <w:pPr>
        <w:jc w:val="center"/>
        <w:rPr>
          <w:sz w:val="20"/>
          <w:szCs w:val="20"/>
          <w:lang w:val="uk-UA"/>
        </w:rPr>
      </w:pPr>
    </w:p>
    <w:p w:rsidR="008A45E8" w:rsidRPr="00C74E7C" w:rsidRDefault="008A45E8">
      <w:pPr>
        <w:rPr>
          <w:lang w:val="uk-UA"/>
        </w:rPr>
      </w:pPr>
    </w:p>
    <w:p w:rsidR="008A45E8" w:rsidRPr="00C74E7C" w:rsidRDefault="008A45E8">
      <w:pPr>
        <w:rPr>
          <w:lang w:val="uk-UA"/>
        </w:rPr>
      </w:pPr>
    </w:p>
    <w:p w:rsidR="008A45E8" w:rsidRPr="00CF3042" w:rsidRDefault="008A45E8">
      <w:pPr>
        <w:rPr>
          <w:b/>
          <w:lang w:val="uk-UA"/>
        </w:rPr>
      </w:pPr>
      <w:r w:rsidRPr="00CF3042">
        <w:rPr>
          <w:b/>
          <w:lang w:val="uk-UA"/>
        </w:rPr>
        <w:t>Секретар сільської ради                                                   Т.В.Чумак</w:t>
      </w:r>
    </w:p>
    <w:sectPr w:rsidR="008A45E8" w:rsidRPr="00CF3042" w:rsidSect="007972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A73"/>
    <w:rsid w:val="000319E2"/>
    <w:rsid w:val="00061B81"/>
    <w:rsid w:val="00194DB1"/>
    <w:rsid w:val="001D3989"/>
    <w:rsid w:val="00295308"/>
    <w:rsid w:val="002D6B50"/>
    <w:rsid w:val="003A7871"/>
    <w:rsid w:val="00400CAC"/>
    <w:rsid w:val="00420677"/>
    <w:rsid w:val="004639A7"/>
    <w:rsid w:val="00495B8D"/>
    <w:rsid w:val="004D30BF"/>
    <w:rsid w:val="00503119"/>
    <w:rsid w:val="00520078"/>
    <w:rsid w:val="00520376"/>
    <w:rsid w:val="00545E82"/>
    <w:rsid w:val="00555990"/>
    <w:rsid w:val="00583B2D"/>
    <w:rsid w:val="0062772F"/>
    <w:rsid w:val="00697A44"/>
    <w:rsid w:val="006D4B0E"/>
    <w:rsid w:val="006E2065"/>
    <w:rsid w:val="0076646A"/>
    <w:rsid w:val="00797293"/>
    <w:rsid w:val="008208EB"/>
    <w:rsid w:val="00826A73"/>
    <w:rsid w:val="00877887"/>
    <w:rsid w:val="0087792B"/>
    <w:rsid w:val="00886A47"/>
    <w:rsid w:val="008A45E8"/>
    <w:rsid w:val="008E0BDF"/>
    <w:rsid w:val="009253E7"/>
    <w:rsid w:val="00955014"/>
    <w:rsid w:val="009612F5"/>
    <w:rsid w:val="009C0EFD"/>
    <w:rsid w:val="00AA0A69"/>
    <w:rsid w:val="00AD4701"/>
    <w:rsid w:val="00B3159D"/>
    <w:rsid w:val="00B77B7B"/>
    <w:rsid w:val="00BA74B1"/>
    <w:rsid w:val="00C62692"/>
    <w:rsid w:val="00C7091D"/>
    <w:rsid w:val="00C73923"/>
    <w:rsid w:val="00C74E7C"/>
    <w:rsid w:val="00CD6568"/>
    <w:rsid w:val="00CF3042"/>
    <w:rsid w:val="00D14A82"/>
    <w:rsid w:val="00D64C76"/>
    <w:rsid w:val="00E10C00"/>
    <w:rsid w:val="00E6678D"/>
    <w:rsid w:val="00E92600"/>
    <w:rsid w:val="00F0292B"/>
    <w:rsid w:val="00F22BB9"/>
    <w:rsid w:val="00F72AD9"/>
    <w:rsid w:val="00F775E3"/>
    <w:rsid w:val="00FA738C"/>
    <w:rsid w:val="00FB0069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26A7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6A7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unhideWhenUsed/>
    <w:qFormat/>
    <w:rsid w:val="00826A73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826A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FE39-620C-40FE-A6E2-9A8D30F1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2021-03-25T11:05:00Z</cp:lastPrinted>
  <dcterms:created xsi:type="dcterms:W3CDTF">2020-12-15T09:50:00Z</dcterms:created>
  <dcterms:modified xsi:type="dcterms:W3CDTF">2021-06-02T07:49:00Z</dcterms:modified>
</cp:coreProperties>
</file>