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Default="00AF4E8F" w:rsidP="00AF4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-86995</wp:posOffset>
            </wp:positionV>
            <wp:extent cx="431800" cy="612140"/>
            <wp:effectExtent l="0" t="0" r="6350" b="0"/>
            <wp:wrapSquare wrapText="right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1B">
        <w:rPr>
          <w:rFonts w:ascii="Times New Roman" w:hAnsi="Times New Roman" w:cs="Times New Roman"/>
          <w:sz w:val="27"/>
          <w:szCs w:val="27"/>
          <w:lang w:val="ru-RU"/>
        </w:rPr>
        <w:t xml:space="preserve">        </w:t>
      </w:r>
      <w:r w:rsidR="00A639FE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</w:t>
      </w:r>
    </w:p>
    <w:p w:rsidR="00AF4E8F" w:rsidRPr="000B4549" w:rsidRDefault="00AF4E8F" w:rsidP="00AF4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МЕЖИРІЦЬКА СІЛЬСЬКА  РАДА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ПАВЛОГРАДСЬКОГО   РАЙОНУ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ДНІПРОПЕТРОВСЬКОЇ   ОБЛАСТІ</w:t>
      </w:r>
    </w:p>
    <w:p w:rsidR="00AF4E8F" w:rsidRDefault="008D4C62" w:rsidP="00AF4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ВОСЬМЕ</w:t>
      </w:r>
      <w:r w:rsidR="00AF4E8F">
        <w:rPr>
          <w:rFonts w:ascii="Times New Roman" w:hAnsi="Times New Roman" w:cs="Times New Roman"/>
          <w:sz w:val="32"/>
          <w:szCs w:val="32"/>
        </w:rPr>
        <w:t xml:space="preserve"> СКЛИКАННЯ</w:t>
      </w:r>
    </w:p>
    <w:p w:rsidR="00AF4E8F" w:rsidRPr="00BA4FB4" w:rsidRDefault="008D4C62" w:rsidP="00AF4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FB4">
        <w:rPr>
          <w:rFonts w:ascii="Times New Roman" w:hAnsi="Times New Roman" w:cs="Times New Roman"/>
          <w:sz w:val="32"/>
          <w:szCs w:val="32"/>
        </w:rPr>
        <w:t>ТРЕТЯ</w:t>
      </w:r>
      <w:r w:rsidR="00AF4E8F" w:rsidRPr="00BA4FB4">
        <w:rPr>
          <w:rFonts w:ascii="Times New Roman" w:hAnsi="Times New Roman" w:cs="Times New Roman"/>
          <w:sz w:val="32"/>
          <w:szCs w:val="32"/>
        </w:rPr>
        <w:t xml:space="preserve">  СЕСІЯ</w:t>
      </w:r>
    </w:p>
    <w:tbl>
      <w:tblPr>
        <w:tblW w:w="974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F4E8F" w:rsidTr="00AF4E8F">
        <w:trPr>
          <w:trHeight w:val="229"/>
        </w:trPr>
        <w:tc>
          <w:tcPr>
            <w:tcW w:w="97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4E8F" w:rsidRDefault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AF4E8F" w:rsidRPr="000B4549" w:rsidRDefault="00AF4E8F" w:rsidP="00A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251" w:rsidRDefault="00AF4E8F" w:rsidP="00ED225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603B8B">
        <w:rPr>
          <w:rFonts w:ascii="Times New Roman" w:hAnsi="Times New Roman" w:cs="Times New Roman"/>
          <w:b/>
          <w:sz w:val="28"/>
          <w:szCs w:val="28"/>
        </w:rPr>
        <w:t>Переліку адміністративних посл</w:t>
      </w:r>
      <w:r w:rsidR="00A639FE">
        <w:rPr>
          <w:rFonts w:ascii="Times New Roman" w:hAnsi="Times New Roman" w:cs="Times New Roman"/>
          <w:b/>
          <w:sz w:val="28"/>
          <w:szCs w:val="28"/>
        </w:rPr>
        <w:t xml:space="preserve">уг, які надаються через відділ </w:t>
      </w:r>
      <w:r w:rsidR="00A639F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03B8B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A639FE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  <w:r w:rsidR="00A639F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3B8B"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Межиріцької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68" w:rsidRDefault="00882A68" w:rsidP="0004285F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B8B" w:rsidRPr="00C33AA2" w:rsidRDefault="00AF4E8F" w:rsidP="000428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03B8B">
        <w:rPr>
          <w:rFonts w:ascii="Times New Roman" w:hAnsi="Times New Roman" w:cs="Times New Roman"/>
          <w:sz w:val="28"/>
          <w:szCs w:val="28"/>
        </w:rPr>
        <w:t>На виконання законів</w:t>
      </w:r>
      <w:r w:rsidR="00A639FE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639FE">
        <w:rPr>
          <w:rFonts w:ascii="Times New Roman" w:hAnsi="Times New Roman" w:cs="Times New Roman"/>
          <w:sz w:val="28"/>
          <w:szCs w:val="28"/>
        </w:rPr>
        <w:t>Про адміністративні послуги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639FE">
        <w:rPr>
          <w:rFonts w:ascii="Times New Roman" w:hAnsi="Times New Roman" w:cs="Times New Roman"/>
          <w:sz w:val="28"/>
          <w:szCs w:val="28"/>
        </w:rPr>
        <w:t xml:space="preserve">, 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C33AA2">
        <w:rPr>
          <w:rFonts w:ascii="Times New Roman" w:hAnsi="Times New Roman" w:cs="Times New Roman"/>
          <w:sz w:val="28"/>
          <w:szCs w:val="28"/>
        </w:rPr>
        <w:t>Про дозвільну систему в</w:t>
      </w:r>
      <w:r w:rsidR="00A639FE">
        <w:rPr>
          <w:rFonts w:ascii="Times New Roman" w:hAnsi="Times New Roman" w:cs="Times New Roman"/>
          <w:sz w:val="28"/>
          <w:szCs w:val="28"/>
        </w:rPr>
        <w:t xml:space="preserve"> сфері господарської діяльності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03B8B" w:rsidRPr="00C33AA2">
        <w:rPr>
          <w:rFonts w:ascii="Times New Roman" w:hAnsi="Times New Roman" w:cs="Times New Roman"/>
          <w:sz w:val="28"/>
          <w:szCs w:val="28"/>
        </w:rPr>
        <w:t>, розпорядження Кабінету Міністрів України від 16</w:t>
      </w:r>
      <w:r w:rsidR="00A639FE">
        <w:rPr>
          <w:rFonts w:ascii="Times New Roman" w:hAnsi="Times New Roman" w:cs="Times New Roman"/>
          <w:sz w:val="28"/>
          <w:szCs w:val="28"/>
        </w:rPr>
        <w:t xml:space="preserve">.05.2014 № 523-р 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Деякі питання надання адміністративних послуг органів виконавчої влади через Центри </w:t>
      </w:r>
      <w:r w:rsidR="00A639FE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 (зі змінами), рішення сільської</w:t>
      </w:r>
      <w:r w:rsidR="00603B8B" w:rsidRPr="00C33AA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ради від </w:t>
      </w:r>
      <w:r w:rsidR="00603B8B">
        <w:rPr>
          <w:rFonts w:ascii="Times New Roman" w:hAnsi="Times New Roman" w:cs="Times New Roman"/>
          <w:sz w:val="28"/>
          <w:szCs w:val="28"/>
        </w:rPr>
        <w:t>23.01.2019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 № </w:t>
      </w:r>
      <w:r w:rsidR="00603B8B">
        <w:rPr>
          <w:rFonts w:ascii="Times New Roman" w:hAnsi="Times New Roman" w:cs="Times New Roman"/>
          <w:sz w:val="28"/>
          <w:szCs w:val="28"/>
        </w:rPr>
        <w:t>452-13/</w:t>
      </w:r>
      <w:r w:rsidR="00603B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639FE">
        <w:rPr>
          <w:rFonts w:ascii="Times New Roman" w:hAnsi="Times New Roman" w:cs="Times New Roman"/>
          <w:sz w:val="28"/>
          <w:szCs w:val="28"/>
        </w:rPr>
        <w:t xml:space="preserve"> 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Про </w:t>
      </w:r>
      <w:r w:rsidR="00603B8B">
        <w:rPr>
          <w:rFonts w:ascii="Times New Roman" w:hAnsi="Times New Roman" w:cs="Times New Roman"/>
          <w:sz w:val="28"/>
          <w:szCs w:val="28"/>
        </w:rPr>
        <w:t>утворення Центру надання адміністративних послуг</w:t>
      </w:r>
      <w:r w:rsidR="00A639F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 та з метою забезпечення якісного обслуговування громадян і суб’єктів господарюва</w:t>
      </w:r>
      <w:r w:rsidR="00D227A8">
        <w:rPr>
          <w:rFonts w:ascii="Times New Roman" w:hAnsi="Times New Roman" w:cs="Times New Roman"/>
          <w:sz w:val="28"/>
          <w:szCs w:val="28"/>
        </w:rPr>
        <w:t xml:space="preserve">ння, керуючись Законом України </w:t>
      </w:r>
      <w:r w:rsidR="00D227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C33AA2">
        <w:rPr>
          <w:rFonts w:ascii="Times New Roman" w:hAnsi="Times New Roman" w:cs="Times New Roman"/>
          <w:sz w:val="28"/>
          <w:szCs w:val="28"/>
        </w:rPr>
        <w:t>Про м</w:t>
      </w:r>
      <w:r w:rsidR="00D227A8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D227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, </w:t>
      </w:r>
      <w:r w:rsidR="00603B8B" w:rsidRPr="00C33AA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03B8B" w:rsidRPr="00C33AA2">
        <w:rPr>
          <w:rFonts w:ascii="Times New Roman" w:hAnsi="Times New Roman" w:cs="Times New Roman"/>
          <w:sz w:val="28"/>
          <w:szCs w:val="28"/>
        </w:rPr>
        <w:t>сільська рада</w:t>
      </w:r>
      <w:r w:rsidR="00603B8B">
        <w:rPr>
          <w:rFonts w:ascii="Times New Roman" w:hAnsi="Times New Roman" w:cs="Times New Roman"/>
          <w:sz w:val="28"/>
          <w:szCs w:val="28"/>
        </w:rPr>
        <w:t xml:space="preserve"> </w:t>
      </w:r>
      <w:r w:rsidR="00603B8B" w:rsidRPr="00603B8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F4E8F" w:rsidRDefault="00AF4E8F" w:rsidP="000428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8B" w:rsidRPr="00C33AA2" w:rsidRDefault="00603B8B" w:rsidP="0004285F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A2">
        <w:rPr>
          <w:rFonts w:ascii="Times New Roman" w:hAnsi="Times New Roman" w:cs="Times New Roman"/>
          <w:sz w:val="28"/>
          <w:szCs w:val="28"/>
        </w:rPr>
        <w:t>1. Затвердити Перелік адміністративних посл</w:t>
      </w:r>
      <w:r w:rsidR="00D227A8">
        <w:rPr>
          <w:rFonts w:ascii="Times New Roman" w:hAnsi="Times New Roman" w:cs="Times New Roman"/>
          <w:sz w:val="28"/>
          <w:szCs w:val="28"/>
        </w:rPr>
        <w:t xml:space="preserve">уг, які надаються через відділ </w:t>
      </w:r>
      <w:r w:rsidR="00D227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33AA2">
        <w:rPr>
          <w:rFonts w:ascii="Times New Roman" w:hAnsi="Times New Roman" w:cs="Times New Roman"/>
          <w:sz w:val="28"/>
          <w:szCs w:val="28"/>
        </w:rPr>
        <w:t>Центр надання адмін</w:t>
      </w:r>
      <w:r w:rsidR="00D227A8">
        <w:rPr>
          <w:rFonts w:ascii="Times New Roman" w:hAnsi="Times New Roman" w:cs="Times New Roman"/>
          <w:sz w:val="28"/>
          <w:szCs w:val="28"/>
        </w:rPr>
        <w:t>істративних послуг</w:t>
      </w:r>
      <w:r w:rsidR="00D227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33AA2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r>
        <w:rPr>
          <w:rFonts w:ascii="Times New Roman" w:hAnsi="Times New Roman" w:cs="Times New Roman"/>
          <w:sz w:val="28"/>
          <w:szCs w:val="28"/>
        </w:rPr>
        <w:t>Межиріцької</w:t>
      </w:r>
      <w:r w:rsidRPr="00C33AA2">
        <w:rPr>
          <w:rFonts w:ascii="Times New Roman" w:hAnsi="Times New Roman" w:cs="Times New Roman"/>
          <w:sz w:val="28"/>
          <w:szCs w:val="28"/>
        </w:rPr>
        <w:t xml:space="preserve"> сільської ради (додаток 1).</w:t>
      </w:r>
    </w:p>
    <w:p w:rsidR="00603B8B" w:rsidRPr="00C33AA2" w:rsidRDefault="00603B8B" w:rsidP="0004285F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A2">
        <w:rPr>
          <w:rFonts w:ascii="Times New Roman" w:hAnsi="Times New Roman" w:cs="Times New Roman"/>
          <w:sz w:val="28"/>
          <w:szCs w:val="28"/>
        </w:rPr>
        <w:t xml:space="preserve">2. Затвердити Перелік адміністративних послуг, які надаються через </w:t>
      </w:r>
      <w:r>
        <w:rPr>
          <w:rFonts w:ascii="Times New Roman" w:hAnsi="Times New Roman" w:cs="Times New Roman"/>
          <w:sz w:val="28"/>
          <w:szCs w:val="28"/>
        </w:rPr>
        <w:t xml:space="preserve">віддалені робочі місця </w:t>
      </w:r>
      <w:r w:rsidR="00D227A8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D227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33AA2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D227A8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D227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33AA2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r>
        <w:rPr>
          <w:rFonts w:ascii="Times New Roman" w:hAnsi="Times New Roman" w:cs="Times New Roman"/>
          <w:sz w:val="28"/>
          <w:szCs w:val="28"/>
        </w:rPr>
        <w:t>Межиріцької</w:t>
      </w:r>
      <w:r w:rsidRPr="00C33AA2">
        <w:rPr>
          <w:rFonts w:ascii="Times New Roman" w:hAnsi="Times New Roman" w:cs="Times New Roman"/>
          <w:sz w:val="28"/>
          <w:szCs w:val="28"/>
        </w:rPr>
        <w:t xml:space="preserve"> сільської ради у </w:t>
      </w:r>
      <w:r>
        <w:rPr>
          <w:rFonts w:ascii="Times New Roman" w:hAnsi="Times New Roman" w:cs="Times New Roman"/>
          <w:sz w:val="28"/>
          <w:szCs w:val="28"/>
        </w:rPr>
        <w:t>с. Булахівка, с. Карабинівка</w:t>
      </w:r>
      <w:r w:rsidRPr="00C33AA2">
        <w:rPr>
          <w:rFonts w:ascii="Times New Roman" w:hAnsi="Times New Roman" w:cs="Times New Roman"/>
          <w:sz w:val="28"/>
          <w:szCs w:val="28"/>
        </w:rPr>
        <w:t xml:space="preserve"> (додаток 2).</w:t>
      </w:r>
    </w:p>
    <w:p w:rsidR="00603B8B" w:rsidRPr="00C33AA2" w:rsidRDefault="00603B8B" w:rsidP="0004285F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A2">
        <w:rPr>
          <w:rFonts w:ascii="Times New Roman" w:hAnsi="Times New Roman" w:cs="Times New Roman"/>
          <w:sz w:val="28"/>
          <w:szCs w:val="28"/>
        </w:rPr>
        <w:t xml:space="preserve">3. Визначити єдиного суб’єкта затвердження Інформаційних та Технологічних карток адміністративних послуг стосовно власних та делегованих повноважень виконавчий комітет </w:t>
      </w:r>
      <w:r>
        <w:rPr>
          <w:rFonts w:ascii="Times New Roman" w:hAnsi="Times New Roman" w:cs="Times New Roman"/>
          <w:sz w:val="28"/>
          <w:szCs w:val="28"/>
        </w:rPr>
        <w:t>Межиріцької</w:t>
      </w:r>
      <w:r w:rsidRPr="00C33AA2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603B8B" w:rsidRDefault="000E70B8" w:rsidP="0004285F">
      <w:pPr>
        <w:pStyle w:val="a7"/>
        <w:spacing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</w:t>
      </w:r>
      <w:r w:rsidR="00603B8B" w:rsidRPr="00637232">
        <w:rPr>
          <w:rFonts w:ascii="Times New Roman" w:hAnsi="Times New Roman" w:cs="Times New Roman"/>
          <w:sz w:val="28"/>
          <w:szCs w:val="28"/>
        </w:rPr>
        <w:t xml:space="preserve">на постійну </w:t>
      </w:r>
      <w:r w:rsidR="00821962" w:rsidRPr="00637232">
        <w:rPr>
          <w:rFonts w:ascii="Times New Roman" w:hAnsi="Times New Roman"/>
          <w:sz w:val="28"/>
          <w:szCs w:val="28"/>
        </w:rPr>
        <w:t>комісію сільської ради з питань прав людини, законності, депутатської діяльності, етики та регламенту</w:t>
      </w:r>
      <w:r w:rsidR="00D227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27A8">
        <w:rPr>
          <w:rFonts w:ascii="Times New Roman" w:hAnsi="Times New Roman"/>
          <w:sz w:val="28"/>
          <w:szCs w:val="28"/>
        </w:rPr>
        <w:t>(голова комісії Щербина О.І</w:t>
      </w:r>
      <w:r w:rsidR="00821962" w:rsidRPr="00637232">
        <w:rPr>
          <w:rFonts w:ascii="Times New Roman" w:hAnsi="Times New Roman"/>
          <w:sz w:val="28"/>
          <w:szCs w:val="28"/>
        </w:rPr>
        <w:t>.</w:t>
      </w:r>
      <w:r w:rsidR="00D227A8">
        <w:rPr>
          <w:rFonts w:ascii="Times New Roman" w:hAnsi="Times New Roman"/>
          <w:sz w:val="28"/>
          <w:szCs w:val="28"/>
        </w:rPr>
        <w:t>).</w:t>
      </w:r>
    </w:p>
    <w:p w:rsidR="00821962" w:rsidRPr="00C33AA2" w:rsidRDefault="00821962" w:rsidP="0004285F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4285F" w:rsidRPr="0004285F" w:rsidRDefault="00AF4E8F" w:rsidP="000428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Сільський голова                                       </w:t>
      </w:r>
      <w:r w:rsidR="008D4C62">
        <w:rPr>
          <w:rFonts w:ascii="Times New Roman" w:hAnsi="Times New Roman" w:cs="Times New Roman"/>
          <w:b/>
          <w:sz w:val="32"/>
          <w:szCs w:val="32"/>
        </w:rPr>
        <w:t>Кл</w:t>
      </w:r>
      <w:r w:rsidR="00237A9A">
        <w:rPr>
          <w:rFonts w:ascii="Times New Roman" w:hAnsi="Times New Roman" w:cs="Times New Roman"/>
          <w:b/>
          <w:sz w:val="32"/>
          <w:szCs w:val="32"/>
        </w:rPr>
        <w:t>а</w:t>
      </w:r>
      <w:r w:rsidR="008D4C62">
        <w:rPr>
          <w:rFonts w:ascii="Times New Roman" w:hAnsi="Times New Roman" w:cs="Times New Roman"/>
          <w:b/>
          <w:sz w:val="32"/>
          <w:szCs w:val="32"/>
        </w:rPr>
        <w:t>вдія МОНАХ</w:t>
      </w:r>
    </w:p>
    <w:p w:rsidR="00AF4E8F" w:rsidRDefault="00AF4E8F" w:rsidP="0004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7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Межиріч</w:t>
      </w:r>
    </w:p>
    <w:p w:rsidR="00AF4E8F" w:rsidRDefault="00D227A8" w:rsidP="0004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D4C62">
        <w:rPr>
          <w:rFonts w:ascii="Times New Roman" w:hAnsi="Times New Roman" w:cs="Times New Roman"/>
          <w:sz w:val="28"/>
          <w:szCs w:val="28"/>
        </w:rPr>
        <w:t>грудня</w:t>
      </w:r>
      <w:r w:rsidR="00603B8B">
        <w:rPr>
          <w:rFonts w:ascii="Times New Roman" w:hAnsi="Times New Roman" w:cs="Times New Roman"/>
          <w:sz w:val="28"/>
          <w:szCs w:val="28"/>
        </w:rPr>
        <w:t xml:space="preserve"> </w:t>
      </w:r>
      <w:r w:rsidR="00AF4E8F">
        <w:rPr>
          <w:rFonts w:ascii="Times New Roman" w:hAnsi="Times New Roman" w:cs="Times New Roman"/>
          <w:sz w:val="28"/>
          <w:szCs w:val="28"/>
        </w:rPr>
        <w:t>2020 року</w:t>
      </w:r>
    </w:p>
    <w:p w:rsidR="00F92753" w:rsidRDefault="00A94622" w:rsidP="0004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227A8">
        <w:rPr>
          <w:rFonts w:ascii="Times New Roman" w:hAnsi="Times New Roman" w:cs="Times New Roman"/>
          <w:sz w:val="28"/>
          <w:szCs w:val="28"/>
        </w:rPr>
        <w:t>33</w:t>
      </w:r>
      <w:r w:rsidR="00603B8B">
        <w:rPr>
          <w:rFonts w:ascii="Times New Roman" w:hAnsi="Times New Roman" w:cs="Times New Roman"/>
          <w:sz w:val="28"/>
          <w:szCs w:val="28"/>
        </w:rPr>
        <w:t>-</w:t>
      </w:r>
      <w:r w:rsidR="008D4C62">
        <w:rPr>
          <w:rFonts w:ascii="Times New Roman" w:hAnsi="Times New Roman" w:cs="Times New Roman"/>
          <w:sz w:val="28"/>
          <w:szCs w:val="28"/>
        </w:rPr>
        <w:t xml:space="preserve"> 3</w:t>
      </w:r>
      <w:r w:rsidR="00AF4E8F">
        <w:rPr>
          <w:rFonts w:ascii="Times New Roman" w:hAnsi="Times New Roman" w:cs="Times New Roman"/>
          <w:sz w:val="28"/>
          <w:szCs w:val="28"/>
        </w:rPr>
        <w:t>/</w:t>
      </w:r>
      <w:r w:rsidR="00AF4E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4E8F">
        <w:rPr>
          <w:rFonts w:ascii="Times New Roman" w:hAnsi="Times New Roman" w:cs="Times New Roman"/>
          <w:sz w:val="28"/>
          <w:szCs w:val="28"/>
        </w:rPr>
        <w:t>І</w:t>
      </w:r>
      <w:r w:rsidR="00AF4E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4C62">
        <w:rPr>
          <w:rFonts w:ascii="Times New Roman" w:hAnsi="Times New Roman" w:cs="Times New Roman"/>
          <w:sz w:val="28"/>
          <w:szCs w:val="28"/>
        </w:rPr>
        <w:t>І</w:t>
      </w:r>
    </w:p>
    <w:p w:rsidR="0004285F" w:rsidRDefault="0004285F" w:rsidP="0004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2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C024D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:rsidR="00F8346D" w:rsidRPr="00AC024D" w:rsidRDefault="00F8346D" w:rsidP="00F834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до рішення сільської ради</w:t>
      </w:r>
    </w:p>
    <w:p w:rsidR="00F8346D" w:rsidRPr="005B100A" w:rsidRDefault="00F8346D" w:rsidP="00F834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C0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від 23 грудня 2020 року № 33-3/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 xml:space="preserve">адміністративних послуг, які надаються через </w:t>
      </w:r>
    </w:p>
    <w:p w:rsidR="00F8346D" w:rsidRPr="00AC024D" w:rsidRDefault="00F13082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F8346D" w:rsidRPr="00AC024D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bookmarkStart w:id="0" w:name="_GoBack"/>
      <w:bookmarkEnd w:id="0"/>
      <w:r w:rsidR="00F8346D" w:rsidRPr="00AC0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>виконавчого комітету Межиріцької сільської ради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74" w:type="dxa"/>
        <w:tblLayout w:type="fixed"/>
        <w:tblLook w:val="04A0" w:firstRow="1" w:lastRow="0" w:firstColumn="1" w:lastColumn="0" w:noHBand="0" w:noVBand="1"/>
      </w:tblPr>
      <w:tblGrid>
        <w:gridCol w:w="704"/>
        <w:gridCol w:w="993"/>
        <w:gridCol w:w="5386"/>
        <w:gridCol w:w="2551"/>
        <w:gridCol w:w="24"/>
        <w:gridCol w:w="16"/>
      </w:tblGrid>
      <w:tr w:rsidR="00F8346D" w:rsidRPr="00AC024D" w:rsidTr="00FF6A29">
        <w:trPr>
          <w:gridAfter w:val="1"/>
          <w:wAfter w:w="16" w:type="dxa"/>
          <w:trHeight w:val="703"/>
        </w:trPr>
        <w:tc>
          <w:tcPr>
            <w:tcW w:w="704" w:type="dxa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993" w:type="dxa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Код  послуги</w:t>
            </w:r>
          </w:p>
        </w:tc>
        <w:tc>
          <w:tcPr>
            <w:tcW w:w="5386" w:type="dxa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надання адміністративної послуги</w:t>
            </w: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2575" w:type="dxa"/>
            <w:gridSpan w:val="2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ind w:left="-120" w:right="-10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01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реєстрація актів цивільного стану</w:t>
            </w:r>
          </w:p>
        </w:tc>
      </w:tr>
      <w:tr w:rsidR="00F8346D" w:rsidRPr="00AC024D" w:rsidTr="00FF6A29">
        <w:trPr>
          <w:gridAfter w:val="1"/>
          <w:wAfter w:w="16" w:type="dxa"/>
          <w:trHeight w:val="449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ind w:left="-120" w:right="-101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народження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державну реєстрацію актів цивільного стану”</w:t>
            </w:r>
          </w:p>
        </w:tc>
      </w:tr>
      <w:tr w:rsidR="00F8346D" w:rsidRPr="00AC024D" w:rsidTr="00FF6A29">
        <w:trPr>
          <w:gridAfter w:val="1"/>
          <w:wAfter w:w="16" w:type="dxa"/>
          <w:trHeight w:val="413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ind w:left="-120" w:right="-10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смерті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ind w:left="-120" w:right="-10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шлюбу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trHeight w:val="321"/>
        </w:trPr>
        <w:tc>
          <w:tcPr>
            <w:tcW w:w="9674" w:type="dxa"/>
            <w:gridSpan w:val="6"/>
          </w:tcPr>
          <w:p w:rsidR="00F8346D" w:rsidRPr="00AC024D" w:rsidRDefault="00F8346D" w:rsidP="00FF6A29">
            <w:pPr>
              <w:ind w:left="-120" w:right="-101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02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Реєстрація / зняття з реєстрації місця проживання</w:t>
            </w:r>
          </w:p>
        </w:tc>
      </w:tr>
      <w:tr w:rsidR="00F8346D" w:rsidRPr="00AC024D" w:rsidTr="00FF6A29">
        <w:trPr>
          <w:gridAfter w:val="1"/>
          <w:wAfter w:w="16" w:type="dxa"/>
          <w:trHeight w:val="369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свободу пересування та вільний вибір місця проживання в Україні“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  <w:trHeight w:val="582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склад сім’ї або зареєстрованих у житловому приміщенні/будинку осіб</w:t>
            </w:r>
          </w:p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державну соціальну допомогу малозабезпеченим сім'ям“</w:t>
            </w: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</w:t>
            </w: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03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Адміністративні послуги соціального характеру**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 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житлово-комунальні послуги”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 пільг на придбання  твердого палива і скрапленого газу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статус ветеранів війни, гарантії їх соціального захисту”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тимчасової державної допомоги дітям 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кодекс України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громадянина (надання соціальних послуг)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соціальні послуги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</w:t>
            </w:r>
            <w:r w:rsidRPr="00AC024D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Цивільний кодекс України; Цивільний процесуальний кодекс України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дозволу опікуну на вчинення правочинів щодо: відмови від майнових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 щодо поділу або обміну житлового будинку, квартири; укладання договорів щодо іншого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lastRenderedPageBreak/>
              <w:t>Цивільний кодекс України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03-09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 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Цивільний кодекс України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03-10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малозабезпеченим сім’ям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соціальну допомогу малозабезпеченим сім’ям”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у зв’язку з вагітністю та пологами особам, які не зареєстровані в системі загальнообов’язкового державного соціального страхування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при народженні дитини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при усиновленні дитини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на дітей одиноким матерям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соціальну допомогу особам з інвалідністю з дитинства та дітям з інвалідністю”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надбавки на догляд за особами з інвалідністю з дитинства та дітям з інвалідністю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 w:eastAsia="ru-RU"/>
              </w:rPr>
              <w:t>Закон</w:t>
            </w:r>
            <w:r w:rsidRPr="00AC024D">
              <w:rPr>
                <w:sz w:val="28"/>
                <w:szCs w:val="28"/>
                <w:lang w:val="uk-UA"/>
              </w:rPr>
              <w:t xml:space="preserve"> України „</w:t>
            </w:r>
            <w:r w:rsidRPr="00AC024D">
              <w:rPr>
                <w:bCs/>
                <w:sz w:val="28"/>
                <w:szCs w:val="28"/>
                <w:lang w:val="uk-UA"/>
              </w:rPr>
              <w:t>Про державну соціальну допомогу особам, які не мають права на пенсію, та особам з інвалідністю</w:t>
            </w:r>
            <w:r w:rsidRPr="00AC024D">
              <w:rPr>
                <w:sz w:val="28"/>
                <w:szCs w:val="28"/>
                <w:lang w:val="uk-UA"/>
              </w:rPr>
              <w:t>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03-19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на догляд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03-20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 w:eastAsia="ru-RU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соціальні послуги”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психіатричну допомогу”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03-22</w:t>
            </w: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забезпечення прав і свобод внутрішньо переміщених осіб”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03-23</w:t>
            </w: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(контузії), травми або каліцтва), отриманого під час надання волонтерської допомоги в районі проведення  антитерористичної операції, бойових дій та збройного конфлікту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волонтерську діяльність”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одноразової матеріальної допомоги особами з інвалідністю та дітям з інвалідністю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</w:t>
            </w:r>
            <w:r w:rsidRPr="00AC024D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lastRenderedPageBreak/>
              <w:t xml:space="preserve">Закон України „Про статус і соціальний захист громадян, які постраждали внаслідок </w:t>
            </w:r>
            <w:r w:rsidRPr="00AC024D">
              <w:rPr>
                <w:sz w:val="28"/>
                <w:szCs w:val="28"/>
                <w:lang w:val="uk-UA"/>
              </w:rPr>
              <w:lastRenderedPageBreak/>
              <w:t>Чорнобильської катастрофи”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03-26</w:t>
            </w: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та/або структурних підрозділів з питань соціального захисту населення (регіонального та місцевих рівнів)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реабілітацію осіб з інвалідністю в Україні</w:t>
            </w:r>
            <w:r w:rsidRPr="00AC024D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03-28</w:t>
            </w: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03-29</w:t>
            </w: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bCs/>
                <w:sz w:val="28"/>
                <w:szCs w:val="28"/>
                <w:shd w:val="clear" w:color="auto" w:fill="FFFFFF"/>
                <w:lang w:val="uk-UA"/>
              </w:rPr>
              <w:t>Закон України „Про соціальні послуги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03-30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Установлення статусу, видача посвідчень батькам багатодітної сім'ї та дитини з багатодітної сім'ї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 xml:space="preserve">Закони України „Про охорону дитинства”, „Про внесення змін до деяких законодавчих </w:t>
            </w:r>
            <w:r w:rsidRPr="00AC024D">
              <w:rPr>
                <w:sz w:val="28"/>
                <w:szCs w:val="28"/>
                <w:lang w:val="uk-UA"/>
              </w:rPr>
              <w:lastRenderedPageBreak/>
              <w:t>актів України з питань соціального захисту багатодітних сімей”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статусу члена сім'ї загиблого ветерана війни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статус ветеранів війни, гарантії їх соціального захисту”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статусу учасника війни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статусу особи з інвалідністю внаслідок війни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Видача посвідчення особам з інвалідністю та дітям з інвалідністю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08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Закони України „Про державну соціальну допомогу особам з інвалідністю з дитинства та дітям з інвалідністю”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11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11" w:right="-8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державної допомоги на дітей, які виховуються у багатодітних сім'ях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color w:val="000000" w:themeColor="text1"/>
                <w:sz w:val="28"/>
                <w:szCs w:val="28"/>
                <w:lang w:val="uk-UA"/>
              </w:rPr>
              <w:t>Закон України „Про охорону дитинства”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03-39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зв'язку з відсутністю страхового стажу</w:t>
            </w:r>
          </w:p>
        </w:tc>
        <w:tc>
          <w:tcPr>
            <w:tcW w:w="2575" w:type="dxa"/>
            <w:gridSpan w:val="2"/>
          </w:tcPr>
          <w:p w:rsidR="00F8346D" w:rsidRPr="00AC024D" w:rsidRDefault="00F13082" w:rsidP="00FF6A29">
            <w:pPr>
              <w:pStyle w:val="rvps14"/>
              <w:spacing w:before="0" w:beforeAutospacing="0" w:after="0" w:afterAutospacing="0"/>
              <w:ind w:left="-111" w:right="-8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hyperlink r:id="rId8" w:tgtFrame="_blank" w:history="1">
              <w:r w:rsidR="00F8346D" w:rsidRPr="00AC024D">
                <w:rPr>
                  <w:color w:val="000000"/>
                  <w:sz w:val="28"/>
                  <w:szCs w:val="28"/>
                  <w:lang w:val="uk-UA" w:eastAsia="ru-RU"/>
                </w:rPr>
                <w:t>Закони України</w:t>
              </w:r>
            </w:hyperlink>
            <w:r w:rsidR="00F8346D" w:rsidRPr="00AC024D">
              <w:rPr>
                <w:color w:val="000000"/>
                <w:sz w:val="28"/>
                <w:szCs w:val="28"/>
                <w:lang w:val="uk-UA" w:eastAsia="ru-RU"/>
              </w:rPr>
              <w:t> </w:t>
            </w:r>
            <w:r w:rsidR="00F8346D" w:rsidRPr="00AC024D">
              <w:rPr>
                <w:color w:val="000000"/>
                <w:sz w:val="28"/>
                <w:szCs w:val="28"/>
                <w:lang w:val="uk-UA"/>
              </w:rPr>
              <w:t>„Про загальнообов’язкове державне пенсійне страхування”</w:t>
            </w: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04      Нотаріальні дії, що вчиняються посадовими особами органів місцевого самоврядування  у населених пунктах, де немає нотаріусів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Посвідчення заповіту (крім секретного)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нотаріат“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заповіту (крім секретного)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дубліката, посвідченого органом місцевого самоврядування, документа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справжності підпису на документі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05                  Паспортні послуги**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06        Державна реєстрація речових прав на нерухоме майно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Державна реєстрація права власності на нерухоме майно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державну реєстрацію речових прав на нерухоме майно та їх обтяжень“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06-08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Заборона вчинення реєстраційних дій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07          Державна реєстрація юридичних осіб, фізичних осіб-підприємців*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створення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формувань“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державну реєстрацію юридичних осіб, фізичних осіб - підприємців та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громадських формувань“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державну реєстрацію юридичних осіб, фізичних осіб - підприємців та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громадських формувань“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 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 – підприємців та громадських формувань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рішення про виділ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реєстрація рішення про припинення юридичної особи (крім </w:t>
            </w: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07-09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07-10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формування), що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фізичної особи підприємцем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реєстрація припинення підприємницької діяльності фізичної </w:t>
            </w: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особи – підприємця за її рішенням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07-19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07-20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реєстрація виправлення помилок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08          Видача відомостей з Державного земельного кадастру**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оцінку земель“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-111"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кодекс України, Закон України “Про державну соціальну допомогу малозабезпеченим сім’ям“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Державний земельний кадастр“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AC024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витягу 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 у формі витягу з державного земельного кадастру про земельну ділянку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Державний земельний кадастр“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08-09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відомостей з державного земельного кадастру у формі довідок,  що містять узагальнену інформацію про землі (території) 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08-10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відомостей з державного земельного кадастру у формі 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викопіювань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картографічної основи державного земельного кадастру, кадастрової карти (плану)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витягу  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  <w:trHeight w:val="966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землеустрій“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Державний земельний кадастр“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08-17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         Державна реєстрація земельних ділянок**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реєстрація земельної ділянки з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Державний земельний кадастр“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реєстрація обмежень у використанні земель з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витягу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        Державна реєстрація громадських формувань**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статуту територіальної громади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місцеве самоврядування в Україні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статуту територіальної громади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Видача дубліката свідоцтва про державну реєстрацію статуту територіальної громади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створення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творчої спілки, територіального осередку творчої спілки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1"/>
              <w:tabs>
                <w:tab w:val="left" w:pos="217"/>
              </w:tabs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“Про професійних творчих працівників та творчі спілки“;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включення відомостей про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творчу спілку, територіальний осередок творчої спілки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змін до відомостей про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творчу спілку, територіальний осередок творчої спілки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рішення про припинення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творчої спілки, територіального осередку творчої спілки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зміни складу комісії з припинення (комісії з реорганізації, ліквідаційної комісії)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творчої спілки, територіального осередку творчої спілки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припинення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творчої спілки, територіального осередку творчої спілки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результаті ліквідації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професійної спілки, організації професійних спілок, об’єднання професійних спілок 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професійні спілки, їх права та гарантії діяльності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включення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припинення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професійної спілки, організації професійних спілок, об’єднання професійних спілок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результаті реорганізації 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реєстрація рішення про відміну рішення </w:t>
            </w:r>
            <w:bookmarkStart w:id="1" w:name="n13"/>
            <w:bookmarkEnd w:id="1"/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організації роботодавців, об’єднання організацій роботодавців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3"/>
              <w:tabs>
                <w:tab w:val="left" w:pos="217"/>
              </w:tabs>
              <w:ind w:left="0"/>
              <w:jc w:val="center"/>
              <w:rPr>
                <w:lang w:val="uk-UA" w:eastAsia="uk-UA"/>
              </w:rPr>
            </w:pPr>
            <w:r w:rsidRPr="00AC024D">
              <w:rPr>
                <w:lang w:val="uk-UA" w:eastAsia="uk-UA"/>
              </w:rPr>
              <w:t xml:space="preserve">Закон України </w:t>
            </w:r>
            <w:r w:rsidRPr="00AC024D">
              <w:rPr>
                <w:lang w:val="uk-UA"/>
              </w:rPr>
              <w:t>“</w:t>
            </w:r>
            <w:r w:rsidRPr="00AC024D">
              <w:rPr>
                <w:lang w:val="uk-UA" w:eastAsia="uk-UA"/>
              </w:rPr>
              <w:t>Про організації роботодавців, їх об’єднання, права і гарантії їх діяльності</w:t>
            </w:r>
            <w:r w:rsidRPr="00AC024D">
              <w:rPr>
                <w:lang w:val="uk-UA"/>
              </w:rPr>
              <w:t>“</w:t>
            </w:r>
            <w:r w:rsidRPr="00AC024D">
              <w:rPr>
                <w:lang w:val="uk-UA" w:eastAsia="uk-UA"/>
              </w:rPr>
              <w:t>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включення відомостей про організацію роботодавців, об’єднання організацій роботодавців,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зареєстровані до 01 липня 2004 року, відомості про які не містяться в Єдиному державному реєстрі юридичних осіб, фізичних осіб 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рішення про припинення організації роботодавців, об’єднання організацій роботодавців  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 w:eastAsia="uk-UA"/>
              </w:rPr>
              <w:t xml:space="preserve">Державна </w:t>
            </w: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реєстрація </w:t>
            </w: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 w:eastAsia="uk-UA"/>
              </w:rPr>
              <w:t>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807E0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 w:eastAsia="uk-UA"/>
              </w:rPr>
              <w:t xml:space="preserve">Державна </w:t>
            </w: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реєстрація </w:t>
            </w:r>
            <w:r w:rsidRPr="00A807E0">
              <w:rPr>
                <w:rFonts w:ascii="Times New Roman" w:hAnsi="Times New Roman" w:cs="Times New Roman"/>
                <w:spacing w:val="-8"/>
                <w:sz w:val="28"/>
                <w:szCs w:val="28"/>
                <w:lang w:val="uk-UA" w:eastAsia="uk-UA"/>
              </w:rPr>
              <w:t>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припинення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організації роботодавців, об’єднання організацій роботодавців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результаті реорганізації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громадського об’єднання  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громадське об’єднання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 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змін до відомостей про громадське об’єднання, що містяться в Єдиному державному реєстрі юридичних осіб, фізичних осіб – підприємців та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громадських формувань, у тому числі змін до установчих документів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 про виділ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 про припинення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 про відміну рішення про припинення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зміни складу комісії з припинення (комісії з реорганізації, ліквідаційної комісії)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громадського об’єднання в результаті його ліквідації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громадського об’єднання в результаті його реорганізації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відокремленого підрозділу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відокремленого підрозділу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структурного утворення політичної партії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політичні партії в Україні“;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Державна реєстрація  включення відомостей про структурне утворення політичної партії, зареєстроване до 01 липня 204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рішення про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припинення структурного утворення політичної партії 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структурного утворення політичної партії в результаті його ліквідації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структурного утворення політичної партії в результаті його реорганізації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громадського об’єднання, що не має статусу юридичної особи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громадські об’єднання“;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 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громадського об’єднання, що не має статусу юридичної особи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структурного утворення політичної партії, що не має статусу юридичної особи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політичні партії в Україні“;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 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структурного утворення політичної партії, що не має статусу юридичної особи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підтвердження всеукраїнського статусу громадського об’єднання 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громадські об’єднання“;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відмови від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всеукраїнського статусу громадського об’єднання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8F7DCB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8F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 діючого третейського суду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«Про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третейські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 суди»,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«Про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державну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реєстрацію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юридичних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фізичних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proofErr w:type="gram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ідприємців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громадських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формувань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8F7DCB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8F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9D2DBD" w:rsidRDefault="00F8346D" w:rsidP="00FF6A29">
            <w:pPr>
              <w:pStyle w:val="a4"/>
              <w:tabs>
                <w:tab w:val="left" w:pos="217"/>
              </w:tabs>
              <w:ind w:left="0"/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8F7DCB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Державна </w:t>
            </w:r>
            <w:r w:rsidRPr="008F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припинення постійно діючого третейського суду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8F7DCB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Видача виписки з Єдиного державного реєстру юридичних осіб, фізичних осіб – підприємців та громадських формувань у паперовій формі для проставлення апостилю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8F7DCB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7DC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rPr>
                <w:lang w:val="uk-UA"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9D2DB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D2D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2575" w:type="dxa"/>
            <w:gridSpan w:val="2"/>
            <w:vMerge/>
          </w:tcPr>
          <w:p w:rsidR="00F8346D" w:rsidRPr="009D2DBD" w:rsidRDefault="00F8346D" w:rsidP="00FF6A29">
            <w:pPr>
              <w:pStyle w:val="a4"/>
              <w:tabs>
                <w:tab w:val="left" w:pos="217"/>
              </w:tabs>
              <w:ind w:left="0"/>
              <w:rPr>
                <w:lang w:eastAsia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left="313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9"/>
              </w:numPr>
              <w:ind w:left="369" w:hanging="3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8F7DCB" w:rsidRDefault="00F8346D" w:rsidP="00FF6A29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Підтвердження відомостей про кінцевого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бенефіціарного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власника юридичної особи</w:t>
            </w:r>
          </w:p>
        </w:tc>
        <w:tc>
          <w:tcPr>
            <w:tcW w:w="2575" w:type="dxa"/>
            <w:gridSpan w:val="2"/>
            <w:vMerge/>
          </w:tcPr>
          <w:p w:rsidR="00F8346D" w:rsidRPr="009D2DBD" w:rsidRDefault="00F8346D" w:rsidP="00FF6A29">
            <w:pPr>
              <w:pStyle w:val="a4"/>
              <w:tabs>
                <w:tab w:val="left" w:pos="217"/>
              </w:tabs>
              <w:ind w:left="0"/>
              <w:rPr>
                <w:lang w:eastAsia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11               Пенсійні адміністративні послуги (ПФУ)**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11-01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(перерахунок) пенсій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пенсійне забезпечення“,</w:t>
            </w:r>
          </w:p>
          <w:p w:rsidR="00F8346D" w:rsidRPr="00AC024D" w:rsidRDefault="00F8346D" w:rsidP="00FF6A29">
            <w:pPr>
              <w:ind w:left="-111"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загальнообов’язкове державне пенсійне страхування“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11-02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пенсійного посвідчення</w:t>
            </w:r>
          </w:p>
        </w:tc>
        <w:tc>
          <w:tcPr>
            <w:tcW w:w="2575" w:type="dxa"/>
            <w:gridSpan w:val="2"/>
          </w:tcPr>
          <w:p w:rsidR="00F8346D" w:rsidRPr="00AC024D" w:rsidRDefault="00F8346D" w:rsidP="00FF6A29">
            <w:pPr>
              <w:ind w:left="-111"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загальнообов'язкове державне пенсійне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страхування“,</w:t>
            </w:r>
          </w:p>
          <w:p w:rsidR="00F8346D" w:rsidRPr="00AC024D" w:rsidRDefault="00F8346D" w:rsidP="00FF6A29">
            <w:pPr>
              <w:ind w:left="-111"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правління Пенсійного фонду України від 03.11.2017  № 26-1 “Про порядок оформлення, виготовлення та видачі документів, що підтверджують призначення особі пенсії“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11-03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довідок про розмір пенсії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ind w:left="-111"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пенсійне забезпечення“, </w:t>
            </w: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загальнообов'язкове державне пенсійне страхування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11-04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довідок про перебування на обліку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11-05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довідок про заробітну плату за формою ОК-5 (ОК-2, ОК-7)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11-06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на поховання</w:t>
            </w:r>
          </w:p>
        </w:tc>
        <w:tc>
          <w:tcPr>
            <w:tcW w:w="2575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загальнообов'язкове державне пенсійне страхування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11-07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пенсії за новим місцем проживання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1"/>
          <w:wAfter w:w="16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11-08</w:t>
            </w:r>
          </w:p>
        </w:tc>
        <w:tc>
          <w:tcPr>
            <w:tcW w:w="5386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способу виплати пенсії</w:t>
            </w:r>
          </w:p>
        </w:tc>
        <w:tc>
          <w:tcPr>
            <w:tcW w:w="2575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9674" w:type="dxa"/>
            <w:gridSpan w:val="6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                        Місцеві послуги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 поштової адреси об’єкту нерухомого майна</w:t>
            </w:r>
          </w:p>
        </w:tc>
        <w:tc>
          <w:tcPr>
            <w:tcW w:w="2551" w:type="dxa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врегулювання містобудівної діяльності“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адресу об’єкта нерухомого майна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земельних ділянок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 “Про землеустрій“, 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акту на видалення земельних насаджень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proofErr w:type="gram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за погодженням з власниками зручного для населення режиму роботи розташованих на відповідній території підприємств, установ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організацій сфери обслуговування незалежно від форм власності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“Про місцеве самоврядування в Україні“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розробку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2551" w:type="dxa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Державний земельний кадастр“, Закон України “Про регулювання містобудівної діяльності“,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оренду землі“, 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проекту землеустрою щодо відведення земельних ділянок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проекту землеустрою щодо відведення земельної ділянки всіх категорій та форм власності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погодження на дозвіл на розробку проекту землеустрою щодо відведення земельної ділянки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передачу (надання) у власність (користування) земельних ділянок, що перебувають у комунальній власності)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на будівництво, добудову, реконструкцію житлового будинку, господарських будівель та споруд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  <w:trHeight w:val="70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домоволодіння та присвоєння поштової адреси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проекту землеустрою щодо зміни цільового призначення земельної ділянки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наявність або відсутність особистого селянського господарства, фермерського господарства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особисте селянське господарство“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наявність або відсутність земельної ділянки (паю)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перейменування вулиць</w:t>
            </w:r>
          </w:p>
        </w:tc>
        <w:tc>
          <w:tcPr>
            <w:tcW w:w="2551" w:type="dxa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 звернення громадян“</w:t>
            </w:r>
          </w:p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 склад сім’ї та наявність газового опалення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склад сім’ї та наявність пічного опалення 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склад сім’ї  та наявність  пічного та газового опалення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склад сім’ї та пічне опалення і наявність газової установки до управління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захисту населення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всіх зареєстрованих на день смерті за адресою померлого, наявність або відсутність заповіту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власника  домогосподарства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до пенсійного фонду про спільне господарство з померлим (3 пенсія)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до пенсійного фонду про спільне господарство з померлим (для переходу на пенсію померлого)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 з господарської книги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Архівна довідка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спільного проживання (ведення спільного господарства на день смерті громадянина)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3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реєстрацію та проживання померлого на день його смерті</w:t>
            </w:r>
          </w:p>
        </w:tc>
        <w:tc>
          <w:tcPr>
            <w:tcW w:w="2551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9634" w:type="dxa"/>
            <w:gridSpan w:val="4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13           Документів дозвільного характеру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1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 рекламу“</w:t>
            </w:r>
          </w:p>
        </w:tc>
      </w:tr>
      <w:tr w:rsidR="00F8346D" w:rsidRPr="00AC024D" w:rsidTr="00FF6A29">
        <w:trPr>
          <w:gridAfter w:val="2"/>
          <w:wAfter w:w="40" w:type="dxa"/>
        </w:trPr>
        <w:tc>
          <w:tcPr>
            <w:tcW w:w="704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5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1"/>
              </w:numPr>
              <w:ind w:hanging="67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на порушення об’єктів благоустрою</w:t>
            </w:r>
          </w:p>
        </w:tc>
        <w:tc>
          <w:tcPr>
            <w:tcW w:w="2551" w:type="dxa"/>
          </w:tcPr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 України</w:t>
            </w:r>
          </w:p>
          <w:p w:rsidR="00F8346D" w:rsidRPr="00AC024D" w:rsidRDefault="00F8346D" w:rsidP="00FF6A29">
            <w:pPr>
              <w:pStyle w:val="a4"/>
              <w:tabs>
                <w:tab w:val="left" w:pos="2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благоустрій населених пунктів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</w:tbl>
    <w:p w:rsidR="00F8346D" w:rsidRPr="00AC024D" w:rsidRDefault="00F8346D" w:rsidP="00F8346D">
      <w:pPr>
        <w:pStyle w:val="paragraph"/>
        <w:shd w:val="clear" w:color="auto" w:fill="FFFFFF"/>
        <w:spacing w:before="0" w:beforeAutospacing="0" w:after="0" w:afterAutospacing="0"/>
        <w:ind w:right="-448"/>
        <w:jc w:val="both"/>
        <w:textAlignment w:val="baseline"/>
        <w:rPr>
          <w:sz w:val="28"/>
          <w:szCs w:val="28"/>
        </w:rPr>
      </w:pPr>
      <w:proofErr w:type="spellStart"/>
      <w:r w:rsidRPr="00AC024D">
        <w:rPr>
          <w:rStyle w:val="spellingerror"/>
          <w:i/>
          <w:iCs/>
          <w:sz w:val="28"/>
          <w:szCs w:val="28"/>
        </w:rPr>
        <w:t>Примiтка</w:t>
      </w:r>
      <w:proofErr w:type="spellEnd"/>
      <w:r w:rsidRPr="00AC024D">
        <w:rPr>
          <w:rStyle w:val="normaltextrun"/>
          <w:i/>
          <w:iCs/>
          <w:sz w:val="28"/>
          <w:szCs w:val="28"/>
        </w:rPr>
        <w:t>:  </w:t>
      </w:r>
      <w:r w:rsidRPr="00AC024D">
        <w:rPr>
          <w:rStyle w:val="eop"/>
          <w:sz w:val="28"/>
          <w:szCs w:val="28"/>
        </w:rPr>
        <w:t> </w:t>
      </w:r>
    </w:p>
    <w:p w:rsidR="00F8346D" w:rsidRPr="00AC024D" w:rsidRDefault="00F8346D" w:rsidP="00F8346D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AC024D">
        <w:rPr>
          <w:rStyle w:val="normaltextrun"/>
          <w:i/>
          <w:iCs/>
          <w:sz w:val="28"/>
          <w:szCs w:val="28"/>
        </w:rPr>
        <w:t>*- послуги будуть надаватись з моменту наявності відповідного у посадових осіб сільської ради та доступу до відповідних реєстрів;</w:t>
      </w:r>
      <w:r w:rsidRPr="00AC024D">
        <w:rPr>
          <w:rStyle w:val="eop"/>
          <w:sz w:val="28"/>
          <w:szCs w:val="28"/>
        </w:rPr>
        <w:t> </w:t>
      </w:r>
    </w:p>
    <w:p w:rsidR="00F8346D" w:rsidRPr="00AC024D" w:rsidRDefault="00F8346D" w:rsidP="00F8346D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normaltextrun"/>
          <w:i/>
          <w:iCs/>
          <w:sz w:val="28"/>
          <w:szCs w:val="28"/>
        </w:rPr>
      </w:pPr>
      <w:r w:rsidRPr="00AC024D">
        <w:rPr>
          <w:rStyle w:val="normaltextrun"/>
          <w:i/>
          <w:iCs/>
          <w:sz w:val="28"/>
          <w:szCs w:val="28"/>
        </w:rPr>
        <w:t>** - послуги будуть надаватись з моменту укладення узгоджених рішень з відповідними органами виконавчої влади.</w:t>
      </w:r>
    </w:p>
    <w:p w:rsidR="00F8346D" w:rsidRPr="00AC024D" w:rsidRDefault="00F8346D" w:rsidP="00F8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6D" w:rsidRPr="00CA2FF5" w:rsidRDefault="00F8346D" w:rsidP="00F83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FF5"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Тетяна ЧУМАК</w:t>
      </w:r>
    </w:p>
    <w:p w:rsidR="00F8346D" w:rsidRPr="00AC024D" w:rsidRDefault="00F8346D" w:rsidP="00F8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6D" w:rsidRDefault="00F8346D" w:rsidP="00F8346D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  <w:sectPr w:rsidR="00F8346D" w:rsidSect="009A1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C024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F8346D" w:rsidRPr="00AC024D" w:rsidRDefault="00F8346D" w:rsidP="00F8346D">
      <w:pPr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24D">
        <w:rPr>
          <w:rFonts w:ascii="Times New Roman" w:hAnsi="Times New Roman" w:cs="Times New Roman"/>
          <w:bCs/>
          <w:sz w:val="28"/>
          <w:szCs w:val="28"/>
        </w:rPr>
        <w:lastRenderedPageBreak/>
        <w:t>Додаток 2</w:t>
      </w:r>
    </w:p>
    <w:p w:rsidR="00F8346D" w:rsidRPr="00AC024D" w:rsidRDefault="00F8346D" w:rsidP="00F834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до рішення сільської ради</w:t>
      </w:r>
    </w:p>
    <w:p w:rsidR="00F8346D" w:rsidRPr="005A329B" w:rsidRDefault="00F8346D" w:rsidP="00F834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02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C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23 </w:t>
      </w:r>
      <w:r>
        <w:rPr>
          <w:rFonts w:ascii="Times New Roman" w:hAnsi="Times New Roman" w:cs="Times New Roman"/>
          <w:bCs/>
          <w:sz w:val="28"/>
          <w:szCs w:val="28"/>
        </w:rPr>
        <w:t>грудня 2020 року № 33-3/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 xml:space="preserve">адміністративних послуг, які надаються через 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 xml:space="preserve">віддалені робочі місця відділу «Центр надання адміністративних послуг» 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4D">
        <w:rPr>
          <w:rFonts w:ascii="Times New Roman" w:hAnsi="Times New Roman" w:cs="Times New Roman"/>
          <w:b/>
          <w:sz w:val="28"/>
          <w:szCs w:val="28"/>
        </w:rPr>
        <w:t>виконавчого комітету Межиріцької сільської ради</w:t>
      </w:r>
    </w:p>
    <w:p w:rsidR="00F8346D" w:rsidRPr="00AC024D" w:rsidRDefault="00F8346D" w:rsidP="00F8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1136"/>
        <w:gridCol w:w="5387"/>
        <w:gridCol w:w="152"/>
        <w:gridCol w:w="2399"/>
      </w:tblGrid>
      <w:tr w:rsidR="00F8346D" w:rsidRPr="00AC024D" w:rsidTr="00FF6A29">
        <w:trPr>
          <w:trHeight w:val="703"/>
        </w:trPr>
        <w:tc>
          <w:tcPr>
            <w:tcW w:w="560" w:type="dxa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№  з/п</w:t>
            </w:r>
          </w:p>
        </w:tc>
        <w:tc>
          <w:tcPr>
            <w:tcW w:w="1136" w:type="dxa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Код  послуги</w:t>
            </w:r>
          </w:p>
        </w:tc>
        <w:tc>
          <w:tcPr>
            <w:tcW w:w="5387" w:type="dxa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надання адміністративної послуги</w:t>
            </w: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2551" w:type="dxa"/>
            <w:gridSpan w:val="2"/>
            <w:vAlign w:val="center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F8346D" w:rsidRPr="00AC024D" w:rsidTr="00FF6A29">
        <w:tc>
          <w:tcPr>
            <w:tcW w:w="9634" w:type="dxa"/>
            <w:gridSpan w:val="5"/>
          </w:tcPr>
          <w:p w:rsidR="00F8346D" w:rsidRPr="00AC024D" w:rsidRDefault="00F8346D" w:rsidP="00FF6A29">
            <w:pPr>
              <w:ind w:left="-120" w:right="-10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02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Реєстрація / зняття з реєстрації місця проживання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22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02-01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346D" w:rsidRPr="00AC024D" w:rsidRDefault="00F8346D" w:rsidP="00FF6A29">
            <w:pPr>
              <w:ind w:left="-120" w:right="-10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свободу пересування та вільний вибір місця проживання в Україні“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02-02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trHeight w:val="775"/>
        </w:trPr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02-03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trHeight w:val="569"/>
        </w:trPr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02-04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rPr>
          <w:trHeight w:val="369"/>
        </w:trPr>
        <w:tc>
          <w:tcPr>
            <w:tcW w:w="560" w:type="dxa"/>
          </w:tcPr>
          <w:p w:rsidR="00F8346D" w:rsidRPr="00AC024D" w:rsidRDefault="00F8346D" w:rsidP="00F8346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02-05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8346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02-06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8346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02-07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склад сім’ї або зареєстрованих у житловому приміщенні/будинку осіб</w:t>
            </w:r>
          </w:p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державну соціальну допомогу малозабезпеченим сім'ям“</w:t>
            </w:r>
          </w:p>
        </w:tc>
      </w:tr>
      <w:tr w:rsidR="00F8346D" w:rsidRPr="00AC024D" w:rsidTr="00FF6A29">
        <w:tc>
          <w:tcPr>
            <w:tcW w:w="9634" w:type="dxa"/>
            <w:gridSpan w:val="5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03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Адміністративні послуги соціального характеру**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03-01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 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житлово-комунальні послуги”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03-02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 пільг на придбання  твердого палива і скрапленого газу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статус ветеранів війни, гарантії їх соціального захисту”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03-03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тимчасової державної допомоги дітям 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кодекс України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03-04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03-05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громадянина (надання соціальних послуг)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соціальні послуги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03-06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</w:t>
            </w:r>
            <w:r w:rsidRPr="00AC024D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03-07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Цивільний кодекс України; Цивільний процесуальний кодекс України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03-08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 щодо поділу або обміну житлового будинку, квартири; укладання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договорів щодо іншого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lastRenderedPageBreak/>
              <w:t>Цивільний кодекс України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03-09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 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Цивільний кодекс України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03-10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малозабезпеченим сім’ям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соціальну допомогу малозабезпеченим сім’ям”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03-11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у зв’язку з вагітністю та пологами особам, які не зареєстровані в системі загальнообов’язкового державного соціального страхування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03-12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при народженні дитини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03-13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при усиновленні дитини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03-14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на дітей одиноким матерям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03-15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03-16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 xml:space="preserve">Закон України „Про державну соціальну допомогу особам </w:t>
            </w:r>
            <w:r w:rsidRPr="00AC024D">
              <w:rPr>
                <w:sz w:val="28"/>
                <w:szCs w:val="28"/>
                <w:lang w:val="uk-UA"/>
              </w:rPr>
              <w:lastRenderedPageBreak/>
              <w:t>з інвалідністю з дитинства та дітям з інвалідністю”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03-17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надбавки на догляд за особами з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інвалідністю з дитинства та дітям з інвалідністю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03-18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03-19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державної соціальної допомоги на догляд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03-20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 w:eastAsia="ru-RU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соціальні послуги”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03-21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-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психіатричну допомогу”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03-22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забезпечення прав і свобод внутрішньо переміщених осіб”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03-23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(контузії), травми або каліцтва), отриманого під час надання волонтерської допомоги в районі проведення  антитерористичної операції, бойових дій та збройного конфлікту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-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волонтерську діяльність”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03-24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одноразової матеріальної допомоги особами з інвалідністю та дітям з інвалідністю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-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</w:t>
            </w:r>
            <w:r w:rsidRPr="00AC024D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03-25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</w:t>
            </w:r>
            <w:r w:rsidRPr="00AC024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lastRenderedPageBreak/>
              <w:t>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-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lastRenderedPageBreak/>
              <w:t>Закон України „Про статус і соціальний захист громадян, які постраждали внаслідок Чорнобильської катастрофи”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03-26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структурних підрозділів з питань соціального захисту населення (регіонального та місцевих рівнів)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реабілітацію осіб з інвалідністю в Україні</w:t>
            </w:r>
            <w:r w:rsidRPr="00AC024D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03-27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03-28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03-29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bCs/>
                <w:sz w:val="28"/>
                <w:szCs w:val="28"/>
                <w:shd w:val="clear" w:color="auto" w:fill="FFFFFF"/>
                <w:lang w:val="uk-UA"/>
              </w:rPr>
              <w:t>Закон України „Про соціальні послуги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03-30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Установлення статусу, видача посвідчень батькам багатодітної сім'ї та дитини з багатодітної сім'ї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-77"/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 xml:space="preserve">Закони України „Про охорону дитинства” Про внесення змін до деяких </w:t>
            </w:r>
            <w:r w:rsidRPr="00AC024D">
              <w:rPr>
                <w:sz w:val="28"/>
                <w:szCs w:val="28"/>
                <w:lang w:val="uk-UA"/>
              </w:rPr>
              <w:lastRenderedPageBreak/>
              <w:t>законодавчих актів України з питань соціального захисту багатодітних сімей”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03-31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-77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03-32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статусу члена сім'ї загиблого ветерана війни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111" w:right="-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статус ветеранів війни, гарантії їх соціального захисту”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03-33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статусу учасника війни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03-34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статусу особи з інвалідністю внаслідок війни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03-35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Видача посвідчення особам з інвалідністю та дітям з інвалідністю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Закони України „Про державну соціальну допомогу особам з інвалідністю з дитинства та дітям з інвалідністю”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03-36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03-37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sz w:val="28"/>
                <w:szCs w:val="28"/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03-38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color w:val="293A55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державної допомоги на дітей, які виховуються у багатодітних сім'ях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sz w:val="28"/>
                <w:szCs w:val="28"/>
                <w:lang w:val="uk-UA"/>
              </w:rPr>
            </w:pPr>
            <w:r w:rsidRPr="00AC024D">
              <w:rPr>
                <w:color w:val="000000" w:themeColor="text1"/>
                <w:sz w:val="28"/>
                <w:szCs w:val="28"/>
                <w:lang w:val="uk-UA"/>
              </w:rPr>
              <w:t>Закон України „Про охорону дитинства”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02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03-39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Призначення тимчасової державної допомоги непрацюючій особі, яка досягла пенсійного віку, але не набула права на пенсійну виплату у зв'язку з відсутністю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страхового стажу</w:t>
            </w:r>
          </w:p>
        </w:tc>
        <w:tc>
          <w:tcPr>
            <w:tcW w:w="2551" w:type="dxa"/>
            <w:gridSpan w:val="2"/>
          </w:tcPr>
          <w:p w:rsidR="00F8346D" w:rsidRPr="00AC024D" w:rsidRDefault="00F13082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hyperlink r:id="rId9" w:tgtFrame="_blank" w:history="1">
              <w:r w:rsidR="00F8346D" w:rsidRPr="00AC024D">
                <w:rPr>
                  <w:color w:val="000000"/>
                  <w:sz w:val="28"/>
                  <w:szCs w:val="28"/>
                  <w:lang w:val="uk-UA" w:eastAsia="ru-RU"/>
                </w:rPr>
                <w:t>Закони України</w:t>
              </w:r>
            </w:hyperlink>
            <w:r w:rsidR="00F8346D" w:rsidRPr="00AC024D">
              <w:rPr>
                <w:color w:val="000000"/>
                <w:sz w:val="28"/>
                <w:szCs w:val="28"/>
                <w:lang w:val="uk-UA" w:eastAsia="ru-RU"/>
              </w:rPr>
              <w:t> </w:t>
            </w:r>
            <w:r w:rsidR="00F8346D" w:rsidRPr="00AC024D">
              <w:rPr>
                <w:color w:val="000000"/>
                <w:sz w:val="28"/>
                <w:szCs w:val="28"/>
                <w:lang w:val="uk-UA"/>
              </w:rPr>
              <w:t xml:space="preserve">„Про загальнообов’язкове державне </w:t>
            </w:r>
            <w:r w:rsidR="00F8346D" w:rsidRPr="00AC024D">
              <w:rPr>
                <w:color w:val="000000"/>
                <w:sz w:val="28"/>
                <w:szCs w:val="28"/>
                <w:lang w:val="uk-UA"/>
              </w:rPr>
              <w:lastRenderedPageBreak/>
              <w:t>пенсійне страхування”</w:t>
            </w:r>
          </w:p>
        </w:tc>
      </w:tr>
      <w:tr w:rsidR="00F8346D" w:rsidRPr="00AC024D" w:rsidTr="00FF6A29">
        <w:tc>
          <w:tcPr>
            <w:tcW w:w="9634" w:type="dxa"/>
            <w:gridSpan w:val="5"/>
          </w:tcPr>
          <w:p w:rsidR="00F8346D" w:rsidRPr="00AC024D" w:rsidRDefault="00F8346D" w:rsidP="00FF6A29">
            <w:pPr>
              <w:pStyle w:val="rvps14"/>
              <w:spacing w:before="0" w:beforeAutospacing="0" w:after="0" w:afterAutospacing="0"/>
              <w:ind w:left="-3" w:right="113"/>
              <w:jc w:val="center"/>
              <w:rPr>
                <w:lang w:val="uk-UA"/>
              </w:rPr>
            </w:pPr>
            <w:r w:rsidRPr="00AC024D">
              <w:rPr>
                <w:b/>
                <w:sz w:val="28"/>
                <w:szCs w:val="28"/>
                <w:lang w:val="uk-UA"/>
              </w:rPr>
              <w:lastRenderedPageBreak/>
              <w:t xml:space="preserve">             04             Нотаріальні дії, що вчиняються посадовими особами органів місцевого самоврядування  у населених пунктах, де немає нотаріусів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04-01</w:t>
            </w:r>
          </w:p>
        </w:tc>
        <w:tc>
          <w:tcPr>
            <w:tcW w:w="5539" w:type="dxa"/>
            <w:gridSpan w:val="2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Посвідчення заповіту (крім секретного)</w:t>
            </w:r>
          </w:p>
        </w:tc>
        <w:tc>
          <w:tcPr>
            <w:tcW w:w="2399" w:type="dxa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нотаріат“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04-02</w:t>
            </w:r>
          </w:p>
        </w:tc>
        <w:tc>
          <w:tcPr>
            <w:tcW w:w="5539" w:type="dxa"/>
            <w:gridSpan w:val="2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заповіту (крім секретного)</w:t>
            </w:r>
          </w:p>
        </w:tc>
        <w:tc>
          <w:tcPr>
            <w:tcW w:w="2399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04-03</w:t>
            </w:r>
          </w:p>
        </w:tc>
        <w:tc>
          <w:tcPr>
            <w:tcW w:w="5539" w:type="dxa"/>
            <w:gridSpan w:val="2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дубліката, посвідченого органом місцевого самоврядування, документа</w:t>
            </w:r>
          </w:p>
        </w:tc>
        <w:tc>
          <w:tcPr>
            <w:tcW w:w="2399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04-04</w:t>
            </w:r>
          </w:p>
        </w:tc>
        <w:tc>
          <w:tcPr>
            <w:tcW w:w="5539" w:type="dxa"/>
            <w:gridSpan w:val="2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399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04-05</w:t>
            </w:r>
          </w:p>
        </w:tc>
        <w:tc>
          <w:tcPr>
            <w:tcW w:w="5539" w:type="dxa"/>
            <w:gridSpan w:val="2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Засвідчення справжності підпису на документі</w:t>
            </w:r>
          </w:p>
        </w:tc>
        <w:tc>
          <w:tcPr>
            <w:tcW w:w="2399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04-06</w:t>
            </w:r>
          </w:p>
        </w:tc>
        <w:tc>
          <w:tcPr>
            <w:tcW w:w="5539" w:type="dxa"/>
            <w:gridSpan w:val="2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399" w:type="dxa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9634" w:type="dxa"/>
            <w:gridSpan w:val="5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05                  Паспортні послуги*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05-01</w:t>
            </w: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2551" w:type="dxa"/>
            <w:gridSpan w:val="2"/>
          </w:tcPr>
          <w:p w:rsidR="00F8346D" w:rsidRPr="000F34FE" w:rsidRDefault="00F8346D" w:rsidP="00FF6A29">
            <w:pPr>
              <w:ind w:left="-111" w:right="-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0F34F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F8346D" w:rsidRPr="00AC024D" w:rsidTr="00FF6A29">
        <w:tc>
          <w:tcPr>
            <w:tcW w:w="9634" w:type="dxa"/>
            <w:gridSpan w:val="5"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AC0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                          Місцеві послуги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 поштової адреси об’єкту нерухомого майна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врегулювання містобудівної діяльності“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адресу об’єкта нерухомого майна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земельних ділянок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 “Про землеустрій“, Земельний кодекс України,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акту на видалення земельних насаджень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proofErr w:type="gramStart"/>
            <w:r w:rsidRPr="00AC02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0F34FE" w:rsidRDefault="00F8346D" w:rsidP="00FF6A2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F34F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місцеве самоврядування в Україні“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розробку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Державний земельний кадастр“, Закон України “Про регулювання містобудівної діяльності“,</w:t>
            </w:r>
          </w:p>
          <w:p w:rsidR="00F8346D" w:rsidRPr="00AC024D" w:rsidRDefault="00F8346D" w:rsidP="00FF6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оренду землі“, 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проекту землеустрою щодо відведення земельних ділянок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проекту землеустрою щодо відведення земельної ділянки всіх категорій та форм власності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погодження на дозвіл на розробку проекту землеустрою щодо відведення земельної ділянки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4F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Рішення про передачу (надання) у власність (користування) земельних ділянок, що перебувають у комунальній власності)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 на будівництво, добудову, реконструкцію житлового будинку, господарських будівель та споруд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домоволодіння та присвоєння поштової адреси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проекту землеустрою щодо зміни цільового призначення земельної ділянки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наявність або відсутність особистого селянського господарства, фермерського господарства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ind w:left="-111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“Про особисте селянське господарство“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наявність або відсутність земельної ділянки (паю)</w:t>
            </w:r>
          </w:p>
        </w:tc>
        <w:tc>
          <w:tcPr>
            <w:tcW w:w="2551" w:type="dxa"/>
            <w:gridSpan w:val="2"/>
          </w:tcPr>
          <w:p w:rsidR="00F8346D" w:rsidRPr="00AC024D" w:rsidRDefault="00F8346D" w:rsidP="00FF6A29">
            <w:pPr>
              <w:ind w:left="-111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перейменування вулиць</w:t>
            </w:r>
          </w:p>
        </w:tc>
        <w:tc>
          <w:tcPr>
            <w:tcW w:w="2551" w:type="dxa"/>
            <w:gridSpan w:val="2"/>
            <w:vMerge w:val="restart"/>
          </w:tcPr>
          <w:p w:rsidR="00F8346D" w:rsidRPr="00AC024D" w:rsidRDefault="00F8346D" w:rsidP="00FF6A29">
            <w:pPr>
              <w:ind w:left="-111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</w:p>
          <w:p w:rsidR="00F8346D" w:rsidRPr="00AC024D" w:rsidRDefault="00F8346D" w:rsidP="00FF6A29">
            <w:pPr>
              <w:ind w:left="-111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 звернення громадян“</w:t>
            </w:r>
          </w:p>
          <w:p w:rsidR="00F8346D" w:rsidRPr="00AC024D" w:rsidRDefault="00F8346D" w:rsidP="00FF6A29">
            <w:pPr>
              <w:ind w:left="-111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 склад сім’ї та наявність газового опалення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склад сім’ї та наявність </w:t>
            </w: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пічного опалення 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склад сім’ї  та наявність  пічного та газового опалення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склад сім’ї та пічне опалення і наявність газової установки до управління соціального захисту населення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всіх зареєстрованих на день смерті за адресою померлого, наявність або відсутність заповіту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власника  домогосподарства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до пенсійного фонду про спільне господарство з померлим (3 пенсія)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до пенсійного фонду про спільне господарство з померлим (для переходу на пенсію померлого)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 з господарської книги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Архівна довідка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спільного проживання (ведення спільного господарства на день смерті громадянина)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46D" w:rsidRPr="00AC024D" w:rsidTr="00FF6A29">
        <w:tc>
          <w:tcPr>
            <w:tcW w:w="560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</w:tcPr>
          <w:p w:rsidR="00F8346D" w:rsidRPr="00AC024D" w:rsidRDefault="00F8346D" w:rsidP="00FF6A29">
            <w:pPr>
              <w:pStyle w:val="a4"/>
              <w:numPr>
                <w:ilvl w:val="0"/>
                <w:numId w:val="12"/>
              </w:numPr>
              <w:ind w:hanging="68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346D" w:rsidRPr="00AC024D" w:rsidRDefault="00F8346D" w:rsidP="00FF6A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реєстрацію та проживання померлого на день його смерті</w:t>
            </w:r>
          </w:p>
        </w:tc>
        <w:tc>
          <w:tcPr>
            <w:tcW w:w="2551" w:type="dxa"/>
            <w:gridSpan w:val="2"/>
            <w:vMerge/>
          </w:tcPr>
          <w:p w:rsidR="00F8346D" w:rsidRPr="00AC024D" w:rsidRDefault="00F8346D" w:rsidP="00FF6A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346D" w:rsidRPr="00AC024D" w:rsidRDefault="00F8346D" w:rsidP="00F8346D">
      <w:pPr>
        <w:pStyle w:val="paragraph"/>
        <w:shd w:val="clear" w:color="auto" w:fill="FFFFFF"/>
        <w:spacing w:before="0" w:beforeAutospacing="0" w:after="0" w:afterAutospacing="0"/>
        <w:ind w:right="-448"/>
        <w:jc w:val="both"/>
        <w:textAlignment w:val="baseline"/>
        <w:rPr>
          <w:sz w:val="28"/>
          <w:szCs w:val="28"/>
        </w:rPr>
      </w:pPr>
      <w:r w:rsidRPr="00AC024D">
        <w:rPr>
          <w:sz w:val="28"/>
          <w:szCs w:val="28"/>
        </w:rPr>
        <w:t xml:space="preserve"> </w:t>
      </w:r>
      <w:proofErr w:type="spellStart"/>
      <w:r w:rsidRPr="00AC024D">
        <w:rPr>
          <w:rStyle w:val="spellingerror"/>
          <w:i/>
          <w:iCs/>
          <w:sz w:val="28"/>
          <w:szCs w:val="28"/>
        </w:rPr>
        <w:t>Примiтка</w:t>
      </w:r>
      <w:proofErr w:type="spellEnd"/>
      <w:r w:rsidRPr="00AC024D">
        <w:rPr>
          <w:rStyle w:val="normaltextrun"/>
          <w:i/>
          <w:iCs/>
          <w:sz w:val="28"/>
          <w:szCs w:val="28"/>
        </w:rPr>
        <w:t>:  </w:t>
      </w:r>
      <w:r w:rsidRPr="00AC024D">
        <w:rPr>
          <w:rStyle w:val="eop"/>
          <w:sz w:val="28"/>
          <w:szCs w:val="28"/>
        </w:rPr>
        <w:t> </w:t>
      </w:r>
    </w:p>
    <w:p w:rsidR="00F8346D" w:rsidRPr="00AC024D" w:rsidRDefault="00F8346D" w:rsidP="00F8346D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normaltextrun"/>
          <w:i/>
          <w:iCs/>
          <w:sz w:val="28"/>
          <w:szCs w:val="28"/>
        </w:rPr>
      </w:pPr>
      <w:r w:rsidRPr="00AC024D">
        <w:rPr>
          <w:rStyle w:val="normaltextrun"/>
          <w:i/>
          <w:iCs/>
          <w:sz w:val="28"/>
          <w:szCs w:val="28"/>
        </w:rPr>
        <w:t>*послуги будуть надаватись з моменту укладення узгоджених рішень з відповідними органами виконавчої влади.</w:t>
      </w:r>
    </w:p>
    <w:p w:rsidR="00F8346D" w:rsidRPr="00AC024D" w:rsidRDefault="00F8346D" w:rsidP="00F8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6D" w:rsidRPr="00AC024D" w:rsidRDefault="00F8346D" w:rsidP="00F8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6D" w:rsidRPr="00CA2FF5" w:rsidRDefault="00F8346D" w:rsidP="00F8346D">
      <w:pPr>
        <w:spacing w:after="0" w:line="240" w:lineRule="auto"/>
        <w:rPr>
          <w:b/>
        </w:rPr>
      </w:pPr>
      <w:r w:rsidRPr="00CA2FF5"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Тетяна ЧУМАК</w:t>
      </w:r>
      <w:r w:rsidRPr="00CA2F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8346D" w:rsidRPr="008D4C62" w:rsidRDefault="00F8346D" w:rsidP="0004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46D" w:rsidRPr="008D4C62" w:rsidSect="00042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503"/>
    <w:multiLevelType w:val="hybridMultilevel"/>
    <w:tmpl w:val="6A022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92A"/>
    <w:multiLevelType w:val="hybridMultilevel"/>
    <w:tmpl w:val="A68E2C12"/>
    <w:lvl w:ilvl="0" w:tplc="38AC9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06B"/>
    <w:multiLevelType w:val="hybridMultilevel"/>
    <w:tmpl w:val="8152CD3A"/>
    <w:lvl w:ilvl="0" w:tplc="F88A6484">
      <w:start w:val="1"/>
      <w:numFmt w:val="decimalZero"/>
      <w:lvlText w:val="10-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04E21"/>
    <w:multiLevelType w:val="hybridMultilevel"/>
    <w:tmpl w:val="199C0028"/>
    <w:lvl w:ilvl="0" w:tplc="8B222708">
      <w:start w:val="1"/>
      <w:numFmt w:val="decimalZero"/>
      <w:lvlText w:val="12-%1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5CF"/>
    <w:multiLevelType w:val="multilevel"/>
    <w:tmpl w:val="F438A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02929"/>
    <w:multiLevelType w:val="hybridMultilevel"/>
    <w:tmpl w:val="87C89752"/>
    <w:lvl w:ilvl="0" w:tplc="8B222708">
      <w:start w:val="1"/>
      <w:numFmt w:val="decimalZero"/>
      <w:lvlText w:val="12-%1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55D7"/>
    <w:multiLevelType w:val="hybridMultilevel"/>
    <w:tmpl w:val="6164AB64"/>
    <w:lvl w:ilvl="0" w:tplc="06E49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04226B"/>
    <w:multiLevelType w:val="hybridMultilevel"/>
    <w:tmpl w:val="3118D802"/>
    <w:lvl w:ilvl="0" w:tplc="CA8270BC">
      <w:start w:val="1"/>
      <w:numFmt w:val="decimalZero"/>
      <w:lvlText w:val="13-%1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84E70"/>
    <w:multiLevelType w:val="hybridMultilevel"/>
    <w:tmpl w:val="A68E2C12"/>
    <w:lvl w:ilvl="0" w:tplc="38AC9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E"/>
    <w:rsid w:val="00002292"/>
    <w:rsid w:val="000224F4"/>
    <w:rsid w:val="00032EB1"/>
    <w:rsid w:val="0004285F"/>
    <w:rsid w:val="00042A03"/>
    <w:rsid w:val="000642B3"/>
    <w:rsid w:val="0008340F"/>
    <w:rsid w:val="000B4549"/>
    <w:rsid w:val="000C221D"/>
    <w:rsid w:val="000C7A22"/>
    <w:rsid w:val="000E70B8"/>
    <w:rsid w:val="00135B22"/>
    <w:rsid w:val="001A78A8"/>
    <w:rsid w:val="001D379A"/>
    <w:rsid w:val="00237A9A"/>
    <w:rsid w:val="002550AF"/>
    <w:rsid w:val="00261C42"/>
    <w:rsid w:val="002C7EE5"/>
    <w:rsid w:val="002F4196"/>
    <w:rsid w:val="002F59BA"/>
    <w:rsid w:val="0031612D"/>
    <w:rsid w:val="00344EAD"/>
    <w:rsid w:val="0037436A"/>
    <w:rsid w:val="003D04DC"/>
    <w:rsid w:val="004251EA"/>
    <w:rsid w:val="00495CB6"/>
    <w:rsid w:val="004D1355"/>
    <w:rsid w:val="00507188"/>
    <w:rsid w:val="00521B0B"/>
    <w:rsid w:val="00565BD6"/>
    <w:rsid w:val="005C4007"/>
    <w:rsid w:val="005D6F73"/>
    <w:rsid w:val="00603B8B"/>
    <w:rsid w:val="00634831"/>
    <w:rsid w:val="00637232"/>
    <w:rsid w:val="00671310"/>
    <w:rsid w:val="006778AA"/>
    <w:rsid w:val="006C6489"/>
    <w:rsid w:val="006F7FA2"/>
    <w:rsid w:val="00717855"/>
    <w:rsid w:val="00776E85"/>
    <w:rsid w:val="007E73C3"/>
    <w:rsid w:val="00821962"/>
    <w:rsid w:val="0085377C"/>
    <w:rsid w:val="00882A68"/>
    <w:rsid w:val="00894CD6"/>
    <w:rsid w:val="008A0CEA"/>
    <w:rsid w:val="008A161B"/>
    <w:rsid w:val="008B6091"/>
    <w:rsid w:val="008D4C62"/>
    <w:rsid w:val="009B3A2D"/>
    <w:rsid w:val="00A12A74"/>
    <w:rsid w:val="00A20842"/>
    <w:rsid w:val="00A639FE"/>
    <w:rsid w:val="00A932F2"/>
    <w:rsid w:val="00A94622"/>
    <w:rsid w:val="00A949D6"/>
    <w:rsid w:val="00AD4B18"/>
    <w:rsid w:val="00AF4E8F"/>
    <w:rsid w:val="00B51CA0"/>
    <w:rsid w:val="00B84C36"/>
    <w:rsid w:val="00BA2CF6"/>
    <w:rsid w:val="00BA4FB4"/>
    <w:rsid w:val="00BB6AA6"/>
    <w:rsid w:val="00BD1E2C"/>
    <w:rsid w:val="00BE5B8A"/>
    <w:rsid w:val="00C56502"/>
    <w:rsid w:val="00C638EE"/>
    <w:rsid w:val="00CE7311"/>
    <w:rsid w:val="00CF5E74"/>
    <w:rsid w:val="00D227A8"/>
    <w:rsid w:val="00E550BE"/>
    <w:rsid w:val="00E61D3D"/>
    <w:rsid w:val="00E65227"/>
    <w:rsid w:val="00ED2251"/>
    <w:rsid w:val="00EE3EB4"/>
    <w:rsid w:val="00F13082"/>
    <w:rsid w:val="00F47E3B"/>
    <w:rsid w:val="00F8346D"/>
    <w:rsid w:val="00F87E74"/>
    <w:rsid w:val="00F92753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4E8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A932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92753"/>
  </w:style>
  <w:style w:type="paragraph" w:customStyle="1" w:styleId="1">
    <w:name w:val="Абзац списка1"/>
    <w:basedOn w:val="a"/>
    <w:qFormat/>
    <w:rsid w:val="00F927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F92753"/>
  </w:style>
  <w:style w:type="character" w:customStyle="1" w:styleId="a6">
    <w:name w:val="Основной текст Знак"/>
    <w:link w:val="a7"/>
    <w:locked/>
    <w:rsid w:val="00603B8B"/>
    <w:rPr>
      <w:sz w:val="21"/>
      <w:shd w:val="clear" w:color="auto" w:fill="FFFFFF"/>
    </w:rPr>
  </w:style>
  <w:style w:type="paragraph" w:styleId="a7">
    <w:name w:val="Body Text"/>
    <w:basedOn w:val="a"/>
    <w:link w:val="a6"/>
    <w:rsid w:val="00603B8B"/>
    <w:pPr>
      <w:shd w:val="clear" w:color="auto" w:fill="FFFFFF"/>
      <w:spacing w:after="0" w:line="240" w:lineRule="atLeast"/>
    </w:pPr>
    <w:rPr>
      <w:sz w:val="21"/>
    </w:rPr>
  </w:style>
  <w:style w:type="character" w:customStyle="1" w:styleId="10">
    <w:name w:val="Основной текст Знак1"/>
    <w:basedOn w:val="a0"/>
    <w:uiPriority w:val="99"/>
    <w:semiHidden/>
    <w:rsid w:val="00603B8B"/>
  </w:style>
  <w:style w:type="character" w:styleId="a8">
    <w:name w:val="line number"/>
    <w:basedOn w:val="a0"/>
    <w:uiPriority w:val="99"/>
    <w:semiHidden/>
    <w:unhideWhenUsed/>
    <w:rsid w:val="00A949D6"/>
  </w:style>
  <w:style w:type="table" w:styleId="a9">
    <w:name w:val="Table Grid"/>
    <w:basedOn w:val="a1"/>
    <w:rsid w:val="00A949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949D6"/>
  </w:style>
  <w:style w:type="paragraph" w:customStyle="1" w:styleId="rvps14">
    <w:name w:val="rvps14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"/>
    <w:basedOn w:val="a"/>
    <w:rsid w:val="00A949D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A949D6"/>
    <w:rPr>
      <w:lang w:val="ru-RU"/>
    </w:rPr>
  </w:style>
  <w:style w:type="paragraph" w:styleId="ad">
    <w:name w:val="footer"/>
    <w:basedOn w:val="a"/>
    <w:link w:val="ae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A949D6"/>
    <w:rPr>
      <w:lang w:val="ru-RU"/>
    </w:rPr>
  </w:style>
  <w:style w:type="paragraph" w:customStyle="1" w:styleId="3">
    <w:name w:val="Абзац списка3"/>
    <w:basedOn w:val="a"/>
    <w:uiPriority w:val="99"/>
    <w:qFormat/>
    <w:rsid w:val="00A949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A949D6"/>
  </w:style>
  <w:style w:type="character" w:customStyle="1" w:styleId="eop">
    <w:name w:val="eop"/>
    <w:basedOn w:val="a0"/>
    <w:rsid w:val="00A949D6"/>
  </w:style>
  <w:style w:type="paragraph" w:styleId="af">
    <w:name w:val="Balloon Text"/>
    <w:basedOn w:val="a"/>
    <w:link w:val="af0"/>
    <w:uiPriority w:val="99"/>
    <w:semiHidden/>
    <w:unhideWhenUsed/>
    <w:rsid w:val="000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4E8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A932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92753"/>
  </w:style>
  <w:style w:type="paragraph" w:customStyle="1" w:styleId="1">
    <w:name w:val="Абзац списка1"/>
    <w:basedOn w:val="a"/>
    <w:qFormat/>
    <w:rsid w:val="00F927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F92753"/>
  </w:style>
  <w:style w:type="character" w:customStyle="1" w:styleId="a6">
    <w:name w:val="Основной текст Знак"/>
    <w:link w:val="a7"/>
    <w:locked/>
    <w:rsid w:val="00603B8B"/>
    <w:rPr>
      <w:sz w:val="21"/>
      <w:shd w:val="clear" w:color="auto" w:fill="FFFFFF"/>
    </w:rPr>
  </w:style>
  <w:style w:type="paragraph" w:styleId="a7">
    <w:name w:val="Body Text"/>
    <w:basedOn w:val="a"/>
    <w:link w:val="a6"/>
    <w:rsid w:val="00603B8B"/>
    <w:pPr>
      <w:shd w:val="clear" w:color="auto" w:fill="FFFFFF"/>
      <w:spacing w:after="0" w:line="240" w:lineRule="atLeast"/>
    </w:pPr>
    <w:rPr>
      <w:sz w:val="21"/>
    </w:rPr>
  </w:style>
  <w:style w:type="character" w:customStyle="1" w:styleId="10">
    <w:name w:val="Основной текст Знак1"/>
    <w:basedOn w:val="a0"/>
    <w:uiPriority w:val="99"/>
    <w:semiHidden/>
    <w:rsid w:val="00603B8B"/>
  </w:style>
  <w:style w:type="character" w:styleId="a8">
    <w:name w:val="line number"/>
    <w:basedOn w:val="a0"/>
    <w:uiPriority w:val="99"/>
    <w:semiHidden/>
    <w:unhideWhenUsed/>
    <w:rsid w:val="00A949D6"/>
  </w:style>
  <w:style w:type="table" w:styleId="a9">
    <w:name w:val="Table Grid"/>
    <w:basedOn w:val="a1"/>
    <w:rsid w:val="00A949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949D6"/>
  </w:style>
  <w:style w:type="paragraph" w:customStyle="1" w:styleId="rvps14">
    <w:name w:val="rvps14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"/>
    <w:basedOn w:val="a"/>
    <w:rsid w:val="00A949D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A949D6"/>
    <w:rPr>
      <w:lang w:val="ru-RU"/>
    </w:rPr>
  </w:style>
  <w:style w:type="paragraph" w:styleId="ad">
    <w:name w:val="footer"/>
    <w:basedOn w:val="a"/>
    <w:link w:val="ae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A949D6"/>
    <w:rPr>
      <w:lang w:val="ru-RU"/>
    </w:rPr>
  </w:style>
  <w:style w:type="paragraph" w:customStyle="1" w:styleId="3">
    <w:name w:val="Абзац списка3"/>
    <w:basedOn w:val="a"/>
    <w:uiPriority w:val="99"/>
    <w:qFormat/>
    <w:rsid w:val="00A949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A949D6"/>
  </w:style>
  <w:style w:type="character" w:customStyle="1" w:styleId="eop">
    <w:name w:val="eop"/>
    <w:basedOn w:val="a0"/>
    <w:rsid w:val="00A949D6"/>
  </w:style>
  <w:style w:type="paragraph" w:styleId="af">
    <w:name w:val="Balloon Text"/>
    <w:basedOn w:val="a"/>
    <w:link w:val="af0"/>
    <w:uiPriority w:val="99"/>
    <w:semiHidden/>
    <w:unhideWhenUsed/>
    <w:rsid w:val="000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C78B-76C2-47D2-9B94-ADD8745E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32282</Words>
  <Characters>18402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2020-12-29T11:23:00Z</cp:lastPrinted>
  <dcterms:created xsi:type="dcterms:W3CDTF">2020-12-11T06:13:00Z</dcterms:created>
  <dcterms:modified xsi:type="dcterms:W3CDTF">2020-12-29T11:24:00Z</dcterms:modified>
</cp:coreProperties>
</file>