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CF" w:rsidRPr="00C51322" w:rsidRDefault="00CB1CCF" w:rsidP="00CB1CCF">
      <w:pPr>
        <w:pStyle w:val="a3"/>
        <w:spacing w:line="276" w:lineRule="auto"/>
        <w:ind w:firstLine="720"/>
        <w:jc w:val="center"/>
        <w:rPr>
          <w:b/>
          <w:sz w:val="26"/>
          <w:szCs w:val="26"/>
          <w:lang w:val="uk-UA"/>
        </w:rPr>
      </w:pPr>
      <w:r w:rsidRPr="00C51322">
        <w:rPr>
          <w:b/>
          <w:sz w:val="26"/>
          <w:szCs w:val="26"/>
        </w:rPr>
        <w:t>АНАЛІ</w:t>
      </w:r>
      <w:proofErr w:type="gramStart"/>
      <w:r w:rsidRPr="00C51322">
        <w:rPr>
          <w:b/>
          <w:sz w:val="26"/>
          <w:szCs w:val="26"/>
        </w:rPr>
        <w:t>З</w:t>
      </w:r>
      <w:proofErr w:type="gramEnd"/>
      <w:r w:rsidR="00CC445C">
        <w:rPr>
          <w:b/>
          <w:sz w:val="26"/>
          <w:szCs w:val="26"/>
          <w:lang w:val="uk-UA"/>
        </w:rPr>
        <w:t xml:space="preserve"> </w:t>
      </w:r>
      <w:r w:rsidRPr="00C51322">
        <w:rPr>
          <w:b/>
          <w:sz w:val="26"/>
          <w:szCs w:val="26"/>
        </w:rPr>
        <w:t xml:space="preserve"> регуляторного </w:t>
      </w:r>
      <w:proofErr w:type="spellStart"/>
      <w:r w:rsidRPr="00C51322">
        <w:rPr>
          <w:b/>
          <w:sz w:val="26"/>
          <w:szCs w:val="26"/>
        </w:rPr>
        <w:t>впливу</w:t>
      </w:r>
      <w:proofErr w:type="spellEnd"/>
    </w:p>
    <w:p w:rsidR="00CB1CCF" w:rsidRPr="00C51322" w:rsidRDefault="00CB1CCF" w:rsidP="00CB1CCF">
      <w:pPr>
        <w:pStyle w:val="a3"/>
        <w:spacing w:line="276" w:lineRule="auto"/>
        <w:ind w:firstLine="720"/>
        <w:jc w:val="center"/>
        <w:rPr>
          <w:b/>
          <w:sz w:val="26"/>
          <w:szCs w:val="26"/>
          <w:lang w:val="uk-UA"/>
        </w:rPr>
      </w:pPr>
      <w:r w:rsidRPr="00C51322">
        <w:rPr>
          <w:b/>
          <w:sz w:val="26"/>
          <w:szCs w:val="26"/>
        </w:rPr>
        <w:t xml:space="preserve"> до проекту </w:t>
      </w:r>
      <w:proofErr w:type="spellStart"/>
      <w:proofErr w:type="gramStart"/>
      <w:r w:rsidRPr="00C51322">
        <w:rPr>
          <w:b/>
          <w:sz w:val="26"/>
          <w:szCs w:val="26"/>
        </w:rPr>
        <w:t>р</w:t>
      </w:r>
      <w:proofErr w:type="gramEnd"/>
      <w:r w:rsidRPr="00C51322">
        <w:rPr>
          <w:b/>
          <w:sz w:val="26"/>
          <w:szCs w:val="26"/>
        </w:rPr>
        <w:t>ішення</w:t>
      </w:r>
      <w:proofErr w:type="spellEnd"/>
      <w:r w:rsidRPr="00C51322">
        <w:rPr>
          <w:b/>
          <w:sz w:val="26"/>
          <w:szCs w:val="26"/>
        </w:rPr>
        <w:t xml:space="preserve"> </w:t>
      </w:r>
      <w:proofErr w:type="spellStart"/>
      <w:r w:rsidR="00CC445C">
        <w:rPr>
          <w:b/>
          <w:sz w:val="26"/>
          <w:szCs w:val="26"/>
          <w:lang w:val="uk-UA"/>
        </w:rPr>
        <w:t>Межиріцької</w:t>
      </w:r>
      <w:proofErr w:type="spellEnd"/>
      <w:r w:rsidRPr="00C51322">
        <w:rPr>
          <w:b/>
          <w:sz w:val="26"/>
          <w:szCs w:val="26"/>
          <w:lang w:val="uk-UA"/>
        </w:rPr>
        <w:t xml:space="preserve"> сільської</w:t>
      </w:r>
      <w:r w:rsidRPr="00C51322">
        <w:rPr>
          <w:b/>
          <w:sz w:val="26"/>
          <w:szCs w:val="26"/>
        </w:rPr>
        <w:t xml:space="preserve"> ради</w:t>
      </w:r>
    </w:p>
    <w:p w:rsidR="00CB1CCF" w:rsidRPr="00C51322" w:rsidRDefault="00CB1CCF" w:rsidP="00CB1CCF">
      <w:pPr>
        <w:pStyle w:val="a3"/>
        <w:spacing w:line="276" w:lineRule="auto"/>
        <w:ind w:firstLine="720"/>
        <w:jc w:val="center"/>
        <w:rPr>
          <w:b/>
          <w:sz w:val="26"/>
          <w:szCs w:val="26"/>
          <w:lang w:val="uk-UA"/>
        </w:rPr>
      </w:pPr>
      <w:r w:rsidRPr="00C51322">
        <w:rPr>
          <w:b/>
          <w:sz w:val="26"/>
          <w:szCs w:val="26"/>
        </w:rPr>
        <w:t xml:space="preserve"> «Про </w:t>
      </w:r>
      <w:proofErr w:type="spellStart"/>
      <w:r w:rsidRPr="00C51322">
        <w:rPr>
          <w:b/>
          <w:sz w:val="26"/>
          <w:szCs w:val="26"/>
        </w:rPr>
        <w:t>встано</w:t>
      </w:r>
      <w:r w:rsidR="00A34572">
        <w:rPr>
          <w:b/>
          <w:sz w:val="26"/>
          <w:szCs w:val="26"/>
        </w:rPr>
        <w:t>влення</w:t>
      </w:r>
      <w:proofErr w:type="spellEnd"/>
      <w:r w:rsidR="00A34572">
        <w:rPr>
          <w:b/>
          <w:sz w:val="26"/>
          <w:szCs w:val="26"/>
        </w:rPr>
        <w:t xml:space="preserve"> </w:t>
      </w:r>
      <w:proofErr w:type="spellStart"/>
      <w:r w:rsidR="00A34572">
        <w:rPr>
          <w:b/>
          <w:sz w:val="26"/>
          <w:szCs w:val="26"/>
        </w:rPr>
        <w:t>туристичного</w:t>
      </w:r>
      <w:proofErr w:type="spellEnd"/>
      <w:r w:rsidR="00A34572">
        <w:rPr>
          <w:b/>
          <w:sz w:val="26"/>
          <w:szCs w:val="26"/>
        </w:rPr>
        <w:t xml:space="preserve"> </w:t>
      </w:r>
      <w:proofErr w:type="spellStart"/>
      <w:r w:rsidR="00A34572">
        <w:rPr>
          <w:b/>
          <w:sz w:val="26"/>
          <w:szCs w:val="26"/>
        </w:rPr>
        <w:t>збору</w:t>
      </w:r>
      <w:proofErr w:type="spellEnd"/>
      <w:r w:rsidR="00A34572">
        <w:rPr>
          <w:b/>
          <w:sz w:val="26"/>
          <w:szCs w:val="26"/>
        </w:rPr>
        <w:t xml:space="preserve"> на</w:t>
      </w:r>
      <w:r w:rsidR="00A34572">
        <w:rPr>
          <w:b/>
          <w:sz w:val="26"/>
          <w:szCs w:val="26"/>
          <w:lang w:val="uk-UA"/>
        </w:rPr>
        <w:t xml:space="preserve"> території </w:t>
      </w:r>
      <w:proofErr w:type="spellStart"/>
      <w:r w:rsidR="00A34572">
        <w:rPr>
          <w:b/>
          <w:sz w:val="26"/>
          <w:szCs w:val="26"/>
          <w:lang w:val="uk-UA"/>
        </w:rPr>
        <w:t>Межиріцької</w:t>
      </w:r>
      <w:proofErr w:type="spellEnd"/>
      <w:r w:rsidR="00A34572">
        <w:rPr>
          <w:b/>
          <w:sz w:val="26"/>
          <w:szCs w:val="26"/>
          <w:lang w:val="uk-UA"/>
        </w:rPr>
        <w:t xml:space="preserve"> сільської територіальної громади</w:t>
      </w:r>
      <w:r w:rsidRPr="00C51322">
        <w:rPr>
          <w:b/>
          <w:sz w:val="26"/>
          <w:szCs w:val="26"/>
        </w:rPr>
        <w:t>»</w:t>
      </w:r>
    </w:p>
    <w:p w:rsidR="00CB1CCF" w:rsidRPr="00C51322" w:rsidRDefault="00CB1CCF" w:rsidP="0018557E">
      <w:pPr>
        <w:pStyle w:val="a3"/>
        <w:spacing w:line="276" w:lineRule="auto"/>
        <w:ind w:firstLine="720"/>
        <w:rPr>
          <w:sz w:val="24"/>
          <w:szCs w:val="24"/>
          <w:lang w:val="uk-UA"/>
        </w:rPr>
      </w:pPr>
    </w:p>
    <w:p w:rsidR="00C51322" w:rsidRPr="00C51322" w:rsidRDefault="00C51322" w:rsidP="00C51322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uk-UA"/>
        </w:rPr>
      </w:pPr>
      <w:r w:rsidRPr="00C51322">
        <w:rPr>
          <w:b/>
          <w:sz w:val="28"/>
          <w:szCs w:val="28"/>
          <w:lang w:val="uk-UA"/>
        </w:rPr>
        <w:t>Визначення проблеми</w:t>
      </w:r>
    </w:p>
    <w:p w:rsidR="00CB1CCF" w:rsidRPr="00EB5124" w:rsidRDefault="00CB1CCF" w:rsidP="00EB5124">
      <w:pPr>
        <w:pStyle w:val="a3"/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EB5124">
        <w:rPr>
          <w:sz w:val="26"/>
          <w:szCs w:val="26"/>
          <w:lang w:val="uk-UA"/>
        </w:rPr>
        <w:t>Аналіз регуляторного впливу проекту рішення сільської ради «</w:t>
      </w:r>
      <w:r w:rsidR="001C3EC8" w:rsidRPr="001C3EC8">
        <w:rPr>
          <w:sz w:val="26"/>
          <w:szCs w:val="26"/>
          <w:lang w:val="uk-UA"/>
        </w:rPr>
        <w:t xml:space="preserve">Про встановлення туристичного збору на території </w:t>
      </w:r>
      <w:proofErr w:type="spellStart"/>
      <w:r w:rsidR="001C3EC8" w:rsidRPr="001C3EC8">
        <w:rPr>
          <w:sz w:val="26"/>
          <w:szCs w:val="26"/>
          <w:lang w:val="uk-UA"/>
        </w:rPr>
        <w:t>Межиріцької</w:t>
      </w:r>
      <w:proofErr w:type="spellEnd"/>
      <w:r w:rsidR="001C3EC8" w:rsidRPr="001C3EC8">
        <w:rPr>
          <w:sz w:val="26"/>
          <w:szCs w:val="26"/>
          <w:lang w:val="uk-UA"/>
        </w:rPr>
        <w:t xml:space="preserve"> сільської територіальної громади</w:t>
      </w:r>
      <w:r w:rsidRPr="00EB5124">
        <w:rPr>
          <w:sz w:val="26"/>
          <w:szCs w:val="26"/>
          <w:lang w:val="uk-UA"/>
        </w:rPr>
        <w:t>» підготовлено на виконання вимог Закону України «Про засади державної регуляторної політики у сфері господарської діяльності» з урахуванням вимог Постанови Кабінету Міністрів України від 11 березня 2004 року №</w:t>
      </w:r>
      <w:r w:rsidR="004E62AC">
        <w:rPr>
          <w:sz w:val="26"/>
          <w:szCs w:val="26"/>
          <w:lang w:val="uk-UA"/>
        </w:rPr>
        <w:t xml:space="preserve"> </w:t>
      </w:r>
      <w:r w:rsidRPr="00EB5124">
        <w:rPr>
          <w:sz w:val="26"/>
          <w:szCs w:val="26"/>
          <w:lang w:val="uk-UA"/>
        </w:rPr>
        <w:t>308</w:t>
      </w:r>
      <w:r w:rsidR="00C433DC">
        <w:rPr>
          <w:sz w:val="26"/>
          <w:szCs w:val="26"/>
          <w:lang w:val="uk-UA"/>
        </w:rPr>
        <w:t xml:space="preserve"> </w:t>
      </w:r>
      <w:r w:rsidR="00C433DC" w:rsidRPr="00EB5124">
        <w:rPr>
          <w:sz w:val="26"/>
          <w:szCs w:val="26"/>
          <w:lang w:val="uk-UA"/>
        </w:rPr>
        <w:t>«Про затвердження методик проведення аналізу впливу та відстеження результативності регуляторного акта»</w:t>
      </w:r>
      <w:r w:rsidRPr="00EB5124">
        <w:rPr>
          <w:sz w:val="26"/>
          <w:szCs w:val="26"/>
          <w:lang w:val="uk-UA"/>
        </w:rPr>
        <w:t xml:space="preserve"> зі змінами</w:t>
      </w:r>
      <w:r w:rsidR="00FE267F">
        <w:rPr>
          <w:sz w:val="26"/>
          <w:szCs w:val="26"/>
          <w:lang w:val="uk-UA"/>
        </w:rPr>
        <w:t>, внесеними Постановою</w:t>
      </w:r>
      <w:r w:rsidR="00FE267F" w:rsidRPr="00EB5124">
        <w:rPr>
          <w:sz w:val="26"/>
          <w:szCs w:val="26"/>
          <w:lang w:val="uk-UA"/>
        </w:rPr>
        <w:t xml:space="preserve"> Кабінету Міністрів України від 11 березня 2004 року №</w:t>
      </w:r>
      <w:r w:rsidR="004E62AC">
        <w:rPr>
          <w:sz w:val="26"/>
          <w:szCs w:val="26"/>
          <w:lang w:val="uk-UA"/>
        </w:rPr>
        <w:t xml:space="preserve"> </w:t>
      </w:r>
      <w:r w:rsidR="00FE267F" w:rsidRPr="00EB5124">
        <w:rPr>
          <w:sz w:val="26"/>
          <w:szCs w:val="26"/>
          <w:lang w:val="uk-UA"/>
        </w:rPr>
        <w:t xml:space="preserve">308 </w:t>
      </w:r>
      <w:r w:rsidRPr="00EB5124">
        <w:rPr>
          <w:sz w:val="26"/>
          <w:szCs w:val="26"/>
          <w:lang w:val="uk-UA"/>
        </w:rPr>
        <w:t>.</w:t>
      </w:r>
    </w:p>
    <w:p w:rsidR="00CB1CCF" w:rsidRPr="00EB5124" w:rsidRDefault="00CB1CCF" w:rsidP="00EB5124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EB5124">
        <w:rPr>
          <w:sz w:val="26"/>
          <w:szCs w:val="26"/>
          <w:lang w:val="uk-UA"/>
        </w:rPr>
        <w:t>Сфера дії визначеного регуляторного акта розповсюджується на платників збору – громадян України, іноземців, а також осіб без громадянства, які прибувають на</w:t>
      </w:r>
      <w:r w:rsidR="00EB5124">
        <w:rPr>
          <w:sz w:val="26"/>
          <w:szCs w:val="26"/>
          <w:lang w:val="uk-UA"/>
        </w:rPr>
        <w:t xml:space="preserve"> території </w:t>
      </w:r>
      <w:r w:rsidRPr="00EB5124">
        <w:rPr>
          <w:sz w:val="26"/>
          <w:szCs w:val="26"/>
          <w:lang w:val="uk-UA"/>
        </w:rPr>
        <w:t xml:space="preserve"> </w:t>
      </w:r>
      <w:proofErr w:type="spellStart"/>
      <w:r w:rsidR="00352083">
        <w:rPr>
          <w:sz w:val="26"/>
          <w:szCs w:val="26"/>
          <w:lang w:val="uk-UA"/>
        </w:rPr>
        <w:t>Межиріцької</w:t>
      </w:r>
      <w:proofErr w:type="spellEnd"/>
      <w:r w:rsidR="00EB5124">
        <w:rPr>
          <w:sz w:val="26"/>
          <w:szCs w:val="26"/>
          <w:lang w:val="uk-UA"/>
        </w:rPr>
        <w:t xml:space="preserve"> сільської </w:t>
      </w:r>
      <w:r w:rsidRPr="00EB5124">
        <w:rPr>
          <w:sz w:val="26"/>
          <w:szCs w:val="26"/>
          <w:lang w:val="uk-UA"/>
        </w:rPr>
        <w:t xml:space="preserve"> територіальної громади</w:t>
      </w:r>
      <w:r w:rsidR="00352083">
        <w:rPr>
          <w:sz w:val="26"/>
          <w:szCs w:val="26"/>
          <w:lang w:val="uk-UA"/>
        </w:rPr>
        <w:t xml:space="preserve"> </w:t>
      </w:r>
      <w:r w:rsidRPr="00EB5124">
        <w:rPr>
          <w:sz w:val="26"/>
          <w:szCs w:val="26"/>
          <w:lang w:val="uk-UA"/>
        </w:rPr>
        <w:t xml:space="preserve">та отримують (споживають) послуги з тимчасового проживання (ночівлі) із зобов’язанням залишити місце перебування в зазначений строк. </w:t>
      </w:r>
      <w:proofErr w:type="spellStart"/>
      <w:r w:rsidRPr="00EB5124">
        <w:rPr>
          <w:sz w:val="26"/>
          <w:szCs w:val="26"/>
        </w:rPr>
        <w:t>Суб’єкти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господарювання</w:t>
      </w:r>
      <w:proofErr w:type="spellEnd"/>
      <w:r w:rsidRPr="00EB5124">
        <w:rPr>
          <w:sz w:val="26"/>
          <w:szCs w:val="26"/>
        </w:rPr>
        <w:t xml:space="preserve">, </w:t>
      </w:r>
      <w:proofErr w:type="spellStart"/>
      <w:r w:rsidRPr="00EB5124">
        <w:rPr>
          <w:sz w:val="26"/>
          <w:szCs w:val="26"/>
        </w:rPr>
        <w:t>які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надають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платникам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місця</w:t>
      </w:r>
      <w:proofErr w:type="spellEnd"/>
      <w:r w:rsidRPr="00EB5124">
        <w:rPr>
          <w:sz w:val="26"/>
          <w:szCs w:val="26"/>
        </w:rPr>
        <w:t xml:space="preserve"> для </w:t>
      </w:r>
      <w:proofErr w:type="spellStart"/>
      <w:r w:rsidRPr="00EB5124">
        <w:rPr>
          <w:sz w:val="26"/>
          <w:szCs w:val="26"/>
        </w:rPr>
        <w:t>тимчасового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перебування</w:t>
      </w:r>
      <w:proofErr w:type="spellEnd"/>
      <w:r w:rsidRPr="00EB5124">
        <w:rPr>
          <w:sz w:val="26"/>
          <w:szCs w:val="26"/>
        </w:rPr>
        <w:t xml:space="preserve">, є </w:t>
      </w:r>
      <w:proofErr w:type="spellStart"/>
      <w:r w:rsidRPr="00EB5124">
        <w:rPr>
          <w:sz w:val="26"/>
          <w:szCs w:val="26"/>
        </w:rPr>
        <w:t>податковими</w:t>
      </w:r>
      <w:proofErr w:type="spellEnd"/>
      <w:r w:rsidRPr="00EB5124">
        <w:rPr>
          <w:sz w:val="26"/>
          <w:szCs w:val="26"/>
        </w:rPr>
        <w:t xml:space="preserve"> агентами, </w:t>
      </w:r>
      <w:proofErr w:type="spellStart"/>
      <w:r w:rsidRPr="00EB5124">
        <w:rPr>
          <w:sz w:val="26"/>
          <w:szCs w:val="26"/>
        </w:rPr>
        <w:t>уповноваженими</w:t>
      </w:r>
      <w:proofErr w:type="spellEnd"/>
      <w:r w:rsidRPr="00EB5124">
        <w:rPr>
          <w:sz w:val="26"/>
          <w:szCs w:val="26"/>
        </w:rPr>
        <w:t xml:space="preserve"> на </w:t>
      </w:r>
      <w:proofErr w:type="spellStart"/>
      <w:r w:rsidRPr="00EB5124">
        <w:rPr>
          <w:sz w:val="26"/>
          <w:szCs w:val="26"/>
        </w:rPr>
        <w:t>справляння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збору</w:t>
      </w:r>
      <w:proofErr w:type="spellEnd"/>
      <w:r w:rsidRPr="00EB5124">
        <w:rPr>
          <w:sz w:val="26"/>
          <w:szCs w:val="26"/>
        </w:rPr>
        <w:t xml:space="preserve"> й </w:t>
      </w:r>
      <w:proofErr w:type="spellStart"/>
      <w:r w:rsidRPr="00EB5124">
        <w:rPr>
          <w:sz w:val="26"/>
          <w:szCs w:val="26"/>
        </w:rPr>
        <w:t>щоквартальне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перерахування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кошті</w:t>
      </w:r>
      <w:proofErr w:type="gramStart"/>
      <w:r w:rsidRPr="00EB5124">
        <w:rPr>
          <w:sz w:val="26"/>
          <w:szCs w:val="26"/>
        </w:rPr>
        <w:t>в</w:t>
      </w:r>
      <w:proofErr w:type="spellEnd"/>
      <w:proofErr w:type="gramEnd"/>
      <w:r w:rsidRPr="00EB5124">
        <w:rPr>
          <w:sz w:val="26"/>
          <w:szCs w:val="26"/>
        </w:rPr>
        <w:t xml:space="preserve"> до </w:t>
      </w:r>
      <w:proofErr w:type="spellStart"/>
      <w:r w:rsidRPr="00EB5124">
        <w:rPr>
          <w:sz w:val="26"/>
          <w:szCs w:val="26"/>
        </w:rPr>
        <w:t>місцевого</w:t>
      </w:r>
      <w:proofErr w:type="spellEnd"/>
      <w:r w:rsidRPr="00EB5124">
        <w:rPr>
          <w:sz w:val="26"/>
          <w:szCs w:val="26"/>
        </w:rPr>
        <w:t xml:space="preserve"> бюджету.</w:t>
      </w:r>
    </w:p>
    <w:p w:rsidR="00CB1CCF" w:rsidRPr="00EB5124" w:rsidRDefault="00CB1CCF" w:rsidP="007D4CFE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proofErr w:type="spellStart"/>
      <w:r w:rsidRPr="00EB5124">
        <w:rPr>
          <w:sz w:val="26"/>
          <w:szCs w:val="26"/>
        </w:rPr>
        <w:t>Важливість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проблеми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полягає</w:t>
      </w:r>
      <w:proofErr w:type="spellEnd"/>
      <w:r w:rsidRPr="00EB5124">
        <w:rPr>
          <w:sz w:val="26"/>
          <w:szCs w:val="26"/>
        </w:rPr>
        <w:t xml:space="preserve"> в тому, </w:t>
      </w:r>
      <w:proofErr w:type="spellStart"/>
      <w:r w:rsidRPr="00EB5124">
        <w:rPr>
          <w:sz w:val="26"/>
          <w:szCs w:val="26"/>
        </w:rPr>
        <w:t>що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прийняття</w:t>
      </w:r>
      <w:proofErr w:type="spellEnd"/>
      <w:r w:rsidRPr="00EB5124">
        <w:rPr>
          <w:sz w:val="26"/>
          <w:szCs w:val="26"/>
        </w:rPr>
        <w:t xml:space="preserve"> ставок </w:t>
      </w:r>
      <w:proofErr w:type="spellStart"/>
      <w:r w:rsidRPr="00EB5124">
        <w:rPr>
          <w:sz w:val="26"/>
          <w:szCs w:val="26"/>
        </w:rPr>
        <w:t>сприятиме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надходжень</w:t>
      </w:r>
      <w:proofErr w:type="spellEnd"/>
      <w:r w:rsidRPr="00EB5124">
        <w:rPr>
          <w:sz w:val="26"/>
          <w:szCs w:val="26"/>
        </w:rPr>
        <w:t xml:space="preserve"> до </w:t>
      </w:r>
      <w:proofErr w:type="spellStart"/>
      <w:r w:rsidRPr="00EB5124">
        <w:rPr>
          <w:sz w:val="26"/>
          <w:szCs w:val="26"/>
        </w:rPr>
        <w:t>доходної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частини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місцевого</w:t>
      </w:r>
      <w:proofErr w:type="spellEnd"/>
      <w:r w:rsidRPr="00EB5124">
        <w:rPr>
          <w:sz w:val="26"/>
          <w:szCs w:val="26"/>
        </w:rPr>
        <w:t xml:space="preserve"> бюджету, а </w:t>
      </w:r>
      <w:proofErr w:type="spellStart"/>
      <w:r w:rsidRPr="00EB5124">
        <w:rPr>
          <w:sz w:val="26"/>
          <w:szCs w:val="26"/>
        </w:rPr>
        <w:t>також</w:t>
      </w:r>
      <w:proofErr w:type="spellEnd"/>
      <w:r w:rsidRPr="00EB5124">
        <w:rPr>
          <w:sz w:val="26"/>
          <w:szCs w:val="26"/>
        </w:rPr>
        <w:t xml:space="preserve"> у </w:t>
      </w:r>
      <w:proofErr w:type="spellStart"/>
      <w:r w:rsidRPr="00EB5124">
        <w:rPr>
          <w:sz w:val="26"/>
          <w:szCs w:val="26"/>
        </w:rPr>
        <w:t>необхідності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ви</w:t>
      </w:r>
      <w:r w:rsidR="00B84289">
        <w:rPr>
          <w:sz w:val="26"/>
          <w:szCs w:val="26"/>
        </w:rPr>
        <w:t>кладення</w:t>
      </w:r>
      <w:proofErr w:type="spellEnd"/>
      <w:r w:rsidR="00B84289">
        <w:rPr>
          <w:sz w:val="26"/>
          <w:szCs w:val="26"/>
        </w:rPr>
        <w:t xml:space="preserve"> </w:t>
      </w:r>
      <w:proofErr w:type="spellStart"/>
      <w:proofErr w:type="gramStart"/>
      <w:r w:rsidR="00B84289">
        <w:rPr>
          <w:sz w:val="26"/>
          <w:szCs w:val="26"/>
        </w:rPr>
        <w:t>р</w:t>
      </w:r>
      <w:proofErr w:type="gramEnd"/>
      <w:r w:rsidR="00B84289">
        <w:rPr>
          <w:sz w:val="26"/>
          <w:szCs w:val="26"/>
        </w:rPr>
        <w:t>ішення</w:t>
      </w:r>
      <w:proofErr w:type="spellEnd"/>
      <w:r w:rsidR="00B84289">
        <w:rPr>
          <w:sz w:val="26"/>
          <w:szCs w:val="26"/>
        </w:rPr>
        <w:t xml:space="preserve"> з </w:t>
      </w:r>
      <w:proofErr w:type="spellStart"/>
      <w:r w:rsidR="00B84289">
        <w:rPr>
          <w:sz w:val="26"/>
          <w:szCs w:val="26"/>
        </w:rPr>
        <w:t>урахуванням</w:t>
      </w:r>
      <w:proofErr w:type="spellEnd"/>
      <w:r w:rsidR="00B84289">
        <w:rPr>
          <w:sz w:val="26"/>
          <w:szCs w:val="26"/>
        </w:rPr>
        <w:t xml:space="preserve"> </w:t>
      </w:r>
      <w:r w:rsidR="00B84289">
        <w:rPr>
          <w:sz w:val="26"/>
          <w:szCs w:val="26"/>
          <w:lang w:val="uk-UA"/>
        </w:rPr>
        <w:t xml:space="preserve">норм </w:t>
      </w:r>
      <w:r w:rsidR="00F92ED7">
        <w:rPr>
          <w:sz w:val="26"/>
          <w:szCs w:val="26"/>
          <w:lang w:val="uk-UA"/>
        </w:rPr>
        <w:t>Податкового Кодексу України</w:t>
      </w:r>
      <w:r w:rsidR="005323D4">
        <w:rPr>
          <w:sz w:val="26"/>
          <w:szCs w:val="26"/>
        </w:rPr>
        <w:t xml:space="preserve">. </w:t>
      </w:r>
      <w:r w:rsidR="00436F99">
        <w:rPr>
          <w:sz w:val="26"/>
          <w:szCs w:val="26"/>
          <w:lang w:val="uk-UA"/>
        </w:rPr>
        <w:t>С</w:t>
      </w:r>
      <w:proofErr w:type="spellStart"/>
      <w:r w:rsidR="009832CF">
        <w:rPr>
          <w:sz w:val="26"/>
          <w:szCs w:val="26"/>
        </w:rPr>
        <w:t>тавки</w:t>
      </w:r>
      <w:proofErr w:type="spellEnd"/>
      <w:r w:rsidR="009832CF">
        <w:rPr>
          <w:sz w:val="26"/>
          <w:szCs w:val="26"/>
        </w:rPr>
        <w:t xml:space="preserve"> </w:t>
      </w:r>
      <w:proofErr w:type="spellStart"/>
      <w:r w:rsidR="009832CF">
        <w:rPr>
          <w:sz w:val="26"/>
          <w:szCs w:val="26"/>
        </w:rPr>
        <w:t>туристичного</w:t>
      </w:r>
      <w:proofErr w:type="spellEnd"/>
      <w:r w:rsidR="009832CF">
        <w:rPr>
          <w:sz w:val="26"/>
          <w:szCs w:val="26"/>
        </w:rPr>
        <w:t xml:space="preserve"> </w:t>
      </w:r>
      <w:proofErr w:type="spellStart"/>
      <w:r w:rsidR="009832CF">
        <w:rPr>
          <w:sz w:val="26"/>
          <w:szCs w:val="26"/>
        </w:rPr>
        <w:t>збору</w:t>
      </w:r>
      <w:proofErr w:type="spellEnd"/>
      <w:r w:rsidR="009832CF">
        <w:rPr>
          <w:sz w:val="26"/>
          <w:szCs w:val="26"/>
          <w:lang w:val="uk-UA"/>
        </w:rPr>
        <w:t>, з</w:t>
      </w:r>
      <w:proofErr w:type="spellStart"/>
      <w:r w:rsidR="009832CF">
        <w:rPr>
          <w:sz w:val="26"/>
          <w:szCs w:val="26"/>
        </w:rPr>
        <w:t>окрема</w:t>
      </w:r>
      <w:proofErr w:type="spellEnd"/>
      <w:r w:rsidRPr="00EB5124">
        <w:rPr>
          <w:sz w:val="26"/>
          <w:szCs w:val="26"/>
        </w:rPr>
        <w:t xml:space="preserve"> для</w:t>
      </w:r>
      <w:r w:rsidR="008D2895">
        <w:rPr>
          <w:sz w:val="26"/>
          <w:szCs w:val="26"/>
        </w:rPr>
        <w:t xml:space="preserve"> </w:t>
      </w:r>
      <w:proofErr w:type="spellStart"/>
      <w:r w:rsidR="008D2895">
        <w:rPr>
          <w:sz w:val="26"/>
          <w:szCs w:val="26"/>
        </w:rPr>
        <w:t>внутрішн</w:t>
      </w:r>
      <w:r w:rsidR="008D2895">
        <w:rPr>
          <w:sz w:val="26"/>
          <w:szCs w:val="26"/>
          <w:lang w:val="uk-UA"/>
        </w:rPr>
        <w:t>ього</w:t>
      </w:r>
      <w:proofErr w:type="spellEnd"/>
      <w:r w:rsidR="008D2895">
        <w:rPr>
          <w:sz w:val="26"/>
          <w:szCs w:val="26"/>
        </w:rPr>
        <w:t xml:space="preserve"> тури</w:t>
      </w:r>
      <w:proofErr w:type="spellStart"/>
      <w:r w:rsidR="008D2895">
        <w:rPr>
          <w:sz w:val="26"/>
          <w:szCs w:val="26"/>
          <w:lang w:val="uk-UA"/>
        </w:rPr>
        <w:t>зму</w:t>
      </w:r>
      <w:proofErr w:type="spellEnd"/>
      <w:r w:rsidR="008D2895">
        <w:rPr>
          <w:sz w:val="26"/>
          <w:szCs w:val="26"/>
        </w:rPr>
        <w:t xml:space="preserve"> </w:t>
      </w:r>
      <w:r w:rsidR="007658AD">
        <w:rPr>
          <w:sz w:val="26"/>
          <w:szCs w:val="26"/>
        </w:rPr>
        <w:t xml:space="preserve"> не </w:t>
      </w:r>
      <w:proofErr w:type="spellStart"/>
      <w:r w:rsidR="007658AD">
        <w:rPr>
          <w:sz w:val="26"/>
          <w:szCs w:val="26"/>
        </w:rPr>
        <w:t>повинні</w:t>
      </w:r>
      <w:proofErr w:type="spellEnd"/>
      <w:r w:rsidR="007658AD">
        <w:rPr>
          <w:sz w:val="26"/>
          <w:szCs w:val="26"/>
        </w:rPr>
        <w:t xml:space="preserve"> </w:t>
      </w:r>
      <w:proofErr w:type="spellStart"/>
      <w:r w:rsidR="007658AD">
        <w:rPr>
          <w:sz w:val="26"/>
          <w:szCs w:val="26"/>
        </w:rPr>
        <w:t>перевищ</w:t>
      </w:r>
      <w:r w:rsidR="007658AD">
        <w:rPr>
          <w:sz w:val="26"/>
          <w:szCs w:val="26"/>
          <w:lang w:val="uk-UA"/>
        </w:rPr>
        <w:t>увати</w:t>
      </w:r>
      <w:proofErr w:type="spellEnd"/>
      <w:r w:rsidRPr="00EB5124">
        <w:rPr>
          <w:sz w:val="26"/>
          <w:szCs w:val="26"/>
        </w:rPr>
        <w:t xml:space="preserve"> 0,5% </w:t>
      </w:r>
      <w:proofErr w:type="spellStart"/>
      <w:r w:rsidRPr="00EB5124">
        <w:rPr>
          <w:sz w:val="26"/>
          <w:szCs w:val="26"/>
        </w:rPr>
        <w:t>мінімальної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заробітно</w:t>
      </w:r>
      <w:r w:rsidR="007658AD">
        <w:rPr>
          <w:sz w:val="26"/>
          <w:szCs w:val="26"/>
        </w:rPr>
        <w:t>ї</w:t>
      </w:r>
      <w:proofErr w:type="spellEnd"/>
      <w:r w:rsidR="007658AD">
        <w:rPr>
          <w:sz w:val="26"/>
          <w:szCs w:val="26"/>
        </w:rPr>
        <w:t xml:space="preserve"> </w:t>
      </w:r>
      <w:r w:rsidR="004A60C7">
        <w:rPr>
          <w:sz w:val="26"/>
          <w:szCs w:val="26"/>
        </w:rPr>
        <w:t>плати</w:t>
      </w:r>
      <w:r w:rsidR="004A60C7">
        <w:rPr>
          <w:sz w:val="26"/>
          <w:szCs w:val="26"/>
          <w:lang w:val="uk-UA"/>
        </w:rPr>
        <w:t>, встановленої законом на 1 січня податкового (звітного) року</w:t>
      </w:r>
      <w:r w:rsidR="004A60C7">
        <w:rPr>
          <w:sz w:val="26"/>
          <w:szCs w:val="26"/>
        </w:rPr>
        <w:t xml:space="preserve"> на </w:t>
      </w:r>
      <w:proofErr w:type="spellStart"/>
      <w:r w:rsidR="004A60C7">
        <w:rPr>
          <w:sz w:val="26"/>
          <w:szCs w:val="26"/>
        </w:rPr>
        <w:t>добу</w:t>
      </w:r>
      <w:proofErr w:type="spellEnd"/>
      <w:r w:rsidR="004A60C7">
        <w:rPr>
          <w:sz w:val="26"/>
          <w:szCs w:val="26"/>
        </w:rPr>
        <w:t xml:space="preserve">, </w:t>
      </w:r>
      <w:r w:rsidR="00054905">
        <w:rPr>
          <w:sz w:val="26"/>
          <w:szCs w:val="26"/>
        </w:rPr>
        <w:t xml:space="preserve"> </w:t>
      </w:r>
      <w:r w:rsidR="00054905">
        <w:rPr>
          <w:sz w:val="26"/>
          <w:szCs w:val="26"/>
          <w:lang w:val="uk-UA"/>
        </w:rPr>
        <w:t>та для</w:t>
      </w:r>
      <w:r w:rsidR="004D44FB">
        <w:rPr>
          <w:sz w:val="26"/>
          <w:szCs w:val="26"/>
          <w:lang w:val="uk-UA"/>
        </w:rPr>
        <w:t xml:space="preserve"> </w:t>
      </w:r>
      <w:proofErr w:type="spellStart"/>
      <w:r w:rsidRPr="00EB5124">
        <w:rPr>
          <w:sz w:val="26"/>
          <w:szCs w:val="26"/>
        </w:rPr>
        <w:t>в'їзного</w:t>
      </w:r>
      <w:proofErr w:type="spellEnd"/>
      <w:r w:rsidRPr="00EB5124">
        <w:rPr>
          <w:sz w:val="26"/>
          <w:szCs w:val="26"/>
        </w:rPr>
        <w:t xml:space="preserve"> туризму – до 5% </w:t>
      </w:r>
      <w:proofErr w:type="spellStart"/>
      <w:r w:rsidRPr="00EB5124">
        <w:rPr>
          <w:sz w:val="26"/>
          <w:szCs w:val="26"/>
        </w:rPr>
        <w:t>мінімальної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заробітної</w:t>
      </w:r>
      <w:proofErr w:type="spellEnd"/>
      <w:r w:rsidR="00054905">
        <w:rPr>
          <w:sz w:val="26"/>
          <w:szCs w:val="26"/>
          <w:lang w:val="uk-UA"/>
        </w:rPr>
        <w:t xml:space="preserve"> на добу</w:t>
      </w:r>
      <w:r w:rsidRPr="00EB5124">
        <w:rPr>
          <w:sz w:val="26"/>
          <w:szCs w:val="26"/>
        </w:rPr>
        <w:t xml:space="preserve">. </w:t>
      </w:r>
      <w:proofErr w:type="spellStart"/>
      <w:r w:rsidRPr="00EB5124">
        <w:rPr>
          <w:sz w:val="26"/>
          <w:szCs w:val="26"/>
        </w:rPr>
        <w:t>Відсутність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регулювання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може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призвести</w:t>
      </w:r>
      <w:proofErr w:type="spellEnd"/>
      <w:r w:rsidRPr="00EB5124">
        <w:rPr>
          <w:sz w:val="26"/>
          <w:szCs w:val="26"/>
        </w:rPr>
        <w:t xml:space="preserve"> до </w:t>
      </w:r>
      <w:proofErr w:type="spellStart"/>
      <w:r w:rsidRPr="00EB5124">
        <w:rPr>
          <w:sz w:val="26"/>
          <w:szCs w:val="26"/>
        </w:rPr>
        <w:t>невиконання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вимог</w:t>
      </w:r>
      <w:proofErr w:type="spellEnd"/>
      <w:r w:rsidRPr="00EB5124">
        <w:rPr>
          <w:sz w:val="26"/>
          <w:szCs w:val="26"/>
        </w:rPr>
        <w:t xml:space="preserve"> чинного </w:t>
      </w:r>
      <w:proofErr w:type="spellStart"/>
      <w:r w:rsidRPr="00EB5124">
        <w:rPr>
          <w:sz w:val="26"/>
          <w:szCs w:val="26"/>
        </w:rPr>
        <w:t>законодавства</w:t>
      </w:r>
      <w:proofErr w:type="spellEnd"/>
      <w:r w:rsidRPr="00EB5124">
        <w:rPr>
          <w:sz w:val="26"/>
          <w:szCs w:val="26"/>
        </w:rPr>
        <w:t xml:space="preserve">. </w:t>
      </w:r>
      <w:r w:rsidR="00A75CDF">
        <w:rPr>
          <w:sz w:val="26"/>
          <w:szCs w:val="26"/>
        </w:rPr>
        <w:t xml:space="preserve">Проблема не </w:t>
      </w:r>
      <w:proofErr w:type="spellStart"/>
      <w:r w:rsidR="00A75CDF">
        <w:rPr>
          <w:sz w:val="26"/>
          <w:szCs w:val="26"/>
        </w:rPr>
        <w:t>може</w:t>
      </w:r>
      <w:proofErr w:type="spellEnd"/>
      <w:r w:rsidR="00A75CDF">
        <w:rPr>
          <w:sz w:val="26"/>
          <w:szCs w:val="26"/>
        </w:rPr>
        <w:t xml:space="preserve"> бути </w:t>
      </w:r>
      <w:r w:rsidR="00A75CDF">
        <w:rPr>
          <w:sz w:val="26"/>
          <w:szCs w:val="26"/>
          <w:lang w:val="uk-UA"/>
        </w:rPr>
        <w:t>вирішена</w:t>
      </w:r>
      <w:r w:rsidRPr="00EB5124">
        <w:rPr>
          <w:sz w:val="26"/>
          <w:szCs w:val="26"/>
        </w:rPr>
        <w:t xml:space="preserve"> за </w:t>
      </w:r>
      <w:proofErr w:type="spellStart"/>
      <w:r w:rsidRPr="00EB5124">
        <w:rPr>
          <w:sz w:val="26"/>
          <w:szCs w:val="26"/>
        </w:rPr>
        <w:t>допомогою</w:t>
      </w:r>
      <w:proofErr w:type="spellEnd"/>
      <w:r w:rsidRPr="00EB5124">
        <w:rPr>
          <w:sz w:val="26"/>
          <w:szCs w:val="26"/>
        </w:rPr>
        <w:t xml:space="preserve"> </w:t>
      </w:r>
      <w:r w:rsidR="00A75CDF">
        <w:rPr>
          <w:sz w:val="26"/>
          <w:szCs w:val="26"/>
          <w:lang w:val="uk-UA"/>
        </w:rPr>
        <w:t>ринкових механізмів</w:t>
      </w:r>
      <w:proofErr w:type="gramStart"/>
      <w:r w:rsidR="00A75CDF">
        <w:rPr>
          <w:sz w:val="26"/>
          <w:szCs w:val="26"/>
          <w:lang w:val="uk-UA"/>
        </w:rPr>
        <w:t xml:space="preserve"> </w:t>
      </w:r>
      <w:r w:rsidR="00DA5BC2">
        <w:rPr>
          <w:sz w:val="26"/>
          <w:szCs w:val="26"/>
          <w:lang w:val="uk-UA"/>
        </w:rPr>
        <w:t>,</w:t>
      </w:r>
      <w:proofErr w:type="gramEnd"/>
      <w:r w:rsidR="00DA5BC2">
        <w:rPr>
          <w:sz w:val="26"/>
          <w:szCs w:val="26"/>
          <w:lang w:val="uk-UA"/>
        </w:rPr>
        <w:t xml:space="preserve"> тобто вона може бути вирішена тільки шляхом прийняття </w:t>
      </w:r>
      <w:r w:rsidR="00343A38">
        <w:rPr>
          <w:sz w:val="26"/>
          <w:szCs w:val="26"/>
          <w:lang w:val="uk-UA"/>
        </w:rPr>
        <w:t xml:space="preserve">акту регуляторної політики. </w:t>
      </w:r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Органи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місцевого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самоврядування</w:t>
      </w:r>
      <w:proofErr w:type="spellEnd"/>
      <w:r w:rsidRPr="00EB5124">
        <w:rPr>
          <w:sz w:val="26"/>
          <w:szCs w:val="26"/>
        </w:rPr>
        <w:t xml:space="preserve"> в рамках, </w:t>
      </w:r>
      <w:proofErr w:type="spellStart"/>
      <w:r w:rsidRPr="00EB5124">
        <w:rPr>
          <w:sz w:val="26"/>
          <w:szCs w:val="26"/>
        </w:rPr>
        <w:t>визначених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Бюджетним</w:t>
      </w:r>
      <w:proofErr w:type="spellEnd"/>
      <w:r w:rsidRPr="00EB5124">
        <w:rPr>
          <w:sz w:val="26"/>
          <w:szCs w:val="26"/>
        </w:rPr>
        <w:t xml:space="preserve"> та </w:t>
      </w:r>
      <w:proofErr w:type="spellStart"/>
      <w:r w:rsidRPr="00EB5124">
        <w:rPr>
          <w:sz w:val="26"/>
          <w:szCs w:val="26"/>
        </w:rPr>
        <w:t>Податковим</w:t>
      </w:r>
      <w:proofErr w:type="spellEnd"/>
      <w:r w:rsidRPr="00EB5124">
        <w:rPr>
          <w:sz w:val="26"/>
          <w:szCs w:val="26"/>
        </w:rPr>
        <w:t xml:space="preserve"> кодек</w:t>
      </w:r>
      <w:r w:rsidR="00D1263E">
        <w:rPr>
          <w:sz w:val="26"/>
          <w:szCs w:val="26"/>
        </w:rPr>
        <w:t xml:space="preserve">сами </w:t>
      </w:r>
      <w:proofErr w:type="spellStart"/>
      <w:r w:rsidR="00D1263E">
        <w:rPr>
          <w:sz w:val="26"/>
          <w:szCs w:val="26"/>
        </w:rPr>
        <w:t>України</w:t>
      </w:r>
      <w:proofErr w:type="spellEnd"/>
      <w:r w:rsidR="00D1263E">
        <w:rPr>
          <w:sz w:val="26"/>
          <w:szCs w:val="26"/>
        </w:rPr>
        <w:t xml:space="preserve">, </w:t>
      </w:r>
      <w:r w:rsidRPr="00EB5124">
        <w:rPr>
          <w:sz w:val="26"/>
          <w:szCs w:val="26"/>
        </w:rPr>
        <w:t xml:space="preserve"> </w:t>
      </w:r>
      <w:proofErr w:type="spellStart"/>
      <w:r w:rsidR="00614D5B" w:rsidRPr="00EB5124">
        <w:rPr>
          <w:sz w:val="26"/>
          <w:szCs w:val="26"/>
        </w:rPr>
        <w:t>впливають</w:t>
      </w:r>
      <w:proofErr w:type="spellEnd"/>
      <w:r w:rsidR="00614D5B" w:rsidRPr="00EB5124">
        <w:rPr>
          <w:sz w:val="26"/>
          <w:szCs w:val="26"/>
        </w:rPr>
        <w:t xml:space="preserve"> на </w:t>
      </w:r>
      <w:proofErr w:type="spellStart"/>
      <w:r w:rsidR="00614D5B" w:rsidRPr="00EB5124">
        <w:rPr>
          <w:sz w:val="26"/>
          <w:szCs w:val="26"/>
        </w:rPr>
        <w:t>формування</w:t>
      </w:r>
      <w:proofErr w:type="spellEnd"/>
      <w:r w:rsidR="00614D5B" w:rsidRPr="00EB5124">
        <w:rPr>
          <w:sz w:val="26"/>
          <w:szCs w:val="26"/>
        </w:rPr>
        <w:t xml:space="preserve"> ставки </w:t>
      </w:r>
      <w:proofErr w:type="spellStart"/>
      <w:r w:rsidR="00614D5B" w:rsidRPr="00EB5124">
        <w:rPr>
          <w:sz w:val="26"/>
          <w:szCs w:val="26"/>
        </w:rPr>
        <w:t>збору</w:t>
      </w:r>
      <w:proofErr w:type="spellEnd"/>
      <w:r w:rsidR="004E62AC">
        <w:rPr>
          <w:sz w:val="26"/>
          <w:szCs w:val="26"/>
          <w:lang w:val="uk-UA"/>
        </w:rPr>
        <w:t>.</w:t>
      </w:r>
      <w:r w:rsidR="00614D5B" w:rsidRPr="00EB5124">
        <w:rPr>
          <w:sz w:val="26"/>
          <w:szCs w:val="26"/>
        </w:rPr>
        <w:t xml:space="preserve"> </w:t>
      </w:r>
      <w:r w:rsidR="004E62AC">
        <w:rPr>
          <w:sz w:val="26"/>
          <w:szCs w:val="26"/>
          <w:lang w:val="uk-UA"/>
        </w:rPr>
        <w:t>З</w:t>
      </w:r>
      <w:proofErr w:type="spellStart"/>
      <w:r w:rsidR="00614D5B" w:rsidRPr="00EB5124">
        <w:rPr>
          <w:sz w:val="26"/>
          <w:szCs w:val="26"/>
        </w:rPr>
        <w:t>азначений</w:t>
      </w:r>
      <w:proofErr w:type="spellEnd"/>
      <w:r w:rsidR="00614D5B" w:rsidRPr="00EB5124">
        <w:rPr>
          <w:sz w:val="26"/>
          <w:szCs w:val="26"/>
        </w:rPr>
        <w:t xml:space="preserve"> про</w:t>
      </w:r>
      <w:r w:rsidR="00614D5B" w:rsidRPr="00EB5124">
        <w:rPr>
          <w:sz w:val="26"/>
          <w:szCs w:val="26"/>
          <w:lang w:val="uk-UA"/>
        </w:rPr>
        <w:t>є</w:t>
      </w:r>
      <w:proofErr w:type="spellStart"/>
      <w:r w:rsidR="00614D5B" w:rsidRPr="00EB5124">
        <w:rPr>
          <w:sz w:val="26"/>
          <w:szCs w:val="26"/>
        </w:rPr>
        <w:t>кт</w:t>
      </w:r>
      <w:proofErr w:type="spellEnd"/>
      <w:r w:rsidR="00614D5B" w:rsidRPr="00EB5124">
        <w:rPr>
          <w:sz w:val="26"/>
          <w:szCs w:val="26"/>
        </w:rPr>
        <w:t xml:space="preserve"> </w:t>
      </w:r>
      <w:proofErr w:type="spellStart"/>
      <w:r w:rsidR="00614D5B" w:rsidRPr="00EB5124">
        <w:rPr>
          <w:sz w:val="26"/>
          <w:szCs w:val="26"/>
        </w:rPr>
        <w:t>рішення</w:t>
      </w:r>
      <w:proofErr w:type="spellEnd"/>
      <w:r w:rsidR="00614D5B" w:rsidRPr="00EB5124">
        <w:rPr>
          <w:sz w:val="26"/>
          <w:szCs w:val="26"/>
        </w:rPr>
        <w:t xml:space="preserve"> </w:t>
      </w:r>
      <w:r w:rsidR="00614D5B" w:rsidRPr="00EB5124">
        <w:rPr>
          <w:sz w:val="26"/>
          <w:szCs w:val="26"/>
          <w:lang w:val="uk-UA"/>
        </w:rPr>
        <w:t xml:space="preserve">сільської </w:t>
      </w:r>
      <w:r w:rsidR="00614D5B" w:rsidRPr="00EB5124">
        <w:rPr>
          <w:sz w:val="26"/>
          <w:szCs w:val="26"/>
        </w:rPr>
        <w:t>ради «</w:t>
      </w:r>
      <w:r w:rsidR="00614D5B" w:rsidRPr="001C3EC8">
        <w:rPr>
          <w:sz w:val="26"/>
          <w:szCs w:val="26"/>
          <w:lang w:val="uk-UA"/>
        </w:rPr>
        <w:t xml:space="preserve">Про встановлення туристичного збору на території </w:t>
      </w:r>
      <w:proofErr w:type="spellStart"/>
      <w:r w:rsidR="00614D5B" w:rsidRPr="001C3EC8">
        <w:rPr>
          <w:sz w:val="26"/>
          <w:szCs w:val="26"/>
          <w:lang w:val="uk-UA"/>
        </w:rPr>
        <w:t>Межиріцької</w:t>
      </w:r>
      <w:proofErr w:type="spellEnd"/>
      <w:r w:rsidR="00614D5B" w:rsidRPr="001C3EC8">
        <w:rPr>
          <w:sz w:val="26"/>
          <w:szCs w:val="26"/>
          <w:lang w:val="uk-UA"/>
        </w:rPr>
        <w:t xml:space="preserve"> сільської територіальної громади</w:t>
      </w:r>
      <w:r w:rsidR="00614D5B" w:rsidRPr="00EB5124">
        <w:rPr>
          <w:sz w:val="26"/>
          <w:szCs w:val="26"/>
        </w:rPr>
        <w:t xml:space="preserve">» </w:t>
      </w:r>
      <w:proofErr w:type="spellStart"/>
      <w:r w:rsidR="00614D5B" w:rsidRPr="00EB5124">
        <w:rPr>
          <w:sz w:val="26"/>
          <w:szCs w:val="26"/>
        </w:rPr>
        <w:t>підготовлено</w:t>
      </w:r>
      <w:proofErr w:type="spellEnd"/>
      <w:r w:rsidR="00614D5B" w:rsidRPr="00EB5124">
        <w:rPr>
          <w:sz w:val="26"/>
          <w:szCs w:val="26"/>
        </w:rPr>
        <w:t xml:space="preserve"> з метою </w:t>
      </w:r>
      <w:proofErr w:type="spellStart"/>
      <w:r w:rsidR="00614D5B" w:rsidRPr="00EB5124">
        <w:rPr>
          <w:sz w:val="26"/>
          <w:szCs w:val="26"/>
        </w:rPr>
        <w:t>встановлення</w:t>
      </w:r>
      <w:proofErr w:type="spellEnd"/>
      <w:r w:rsidR="00614D5B" w:rsidRPr="00EB5124">
        <w:rPr>
          <w:sz w:val="26"/>
          <w:szCs w:val="26"/>
        </w:rPr>
        <w:t xml:space="preserve"> ставки </w:t>
      </w:r>
      <w:proofErr w:type="spellStart"/>
      <w:r w:rsidR="00614D5B" w:rsidRPr="00EB5124">
        <w:rPr>
          <w:sz w:val="26"/>
          <w:szCs w:val="26"/>
        </w:rPr>
        <w:t>туристичного</w:t>
      </w:r>
      <w:proofErr w:type="spellEnd"/>
      <w:r w:rsidR="00614D5B" w:rsidRPr="00EB5124">
        <w:rPr>
          <w:sz w:val="26"/>
          <w:szCs w:val="26"/>
        </w:rPr>
        <w:t xml:space="preserve"> </w:t>
      </w:r>
      <w:proofErr w:type="spellStart"/>
      <w:r w:rsidR="00614D5B" w:rsidRPr="00EB5124">
        <w:rPr>
          <w:sz w:val="26"/>
          <w:szCs w:val="26"/>
        </w:rPr>
        <w:t>збору</w:t>
      </w:r>
      <w:proofErr w:type="spellEnd"/>
      <w:r w:rsidR="00614D5B" w:rsidRPr="00EB5124">
        <w:rPr>
          <w:sz w:val="26"/>
          <w:szCs w:val="26"/>
        </w:rPr>
        <w:t xml:space="preserve">. </w:t>
      </w:r>
      <w:proofErr w:type="spellStart"/>
      <w:r w:rsidRPr="00EB5124">
        <w:rPr>
          <w:sz w:val="26"/>
          <w:szCs w:val="26"/>
        </w:rPr>
        <w:t>Ухвалення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proofErr w:type="gramStart"/>
      <w:r w:rsidRPr="00EB5124">
        <w:rPr>
          <w:sz w:val="26"/>
          <w:szCs w:val="26"/>
        </w:rPr>
        <w:t>р</w:t>
      </w:r>
      <w:proofErr w:type="gramEnd"/>
      <w:r w:rsidRPr="00EB5124">
        <w:rPr>
          <w:sz w:val="26"/>
          <w:szCs w:val="26"/>
        </w:rPr>
        <w:t>ішення</w:t>
      </w:r>
      <w:proofErr w:type="spellEnd"/>
      <w:r w:rsidRPr="00EB5124">
        <w:rPr>
          <w:sz w:val="26"/>
          <w:szCs w:val="26"/>
        </w:rPr>
        <w:t xml:space="preserve"> з </w:t>
      </w:r>
      <w:proofErr w:type="spellStart"/>
      <w:r w:rsidRPr="00EB5124">
        <w:rPr>
          <w:sz w:val="26"/>
          <w:szCs w:val="26"/>
        </w:rPr>
        <w:t>цього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питання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необхідне</w:t>
      </w:r>
      <w:proofErr w:type="spellEnd"/>
      <w:r w:rsidRPr="00EB5124">
        <w:rPr>
          <w:sz w:val="26"/>
          <w:szCs w:val="26"/>
        </w:rPr>
        <w:t xml:space="preserve"> для </w:t>
      </w:r>
      <w:proofErr w:type="spellStart"/>
      <w:r w:rsidRPr="00EB5124">
        <w:rPr>
          <w:sz w:val="26"/>
          <w:szCs w:val="26"/>
        </w:rPr>
        <w:t>прозорого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ефективного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встановлення</w:t>
      </w:r>
      <w:proofErr w:type="spellEnd"/>
      <w:r w:rsidRPr="00EB5124">
        <w:rPr>
          <w:sz w:val="26"/>
          <w:szCs w:val="26"/>
        </w:rPr>
        <w:t xml:space="preserve"> ставки </w:t>
      </w:r>
      <w:proofErr w:type="spellStart"/>
      <w:r w:rsidRPr="00EB5124">
        <w:rPr>
          <w:sz w:val="26"/>
          <w:szCs w:val="26"/>
        </w:rPr>
        <w:t>збору</w:t>
      </w:r>
      <w:proofErr w:type="spellEnd"/>
      <w:r w:rsidRPr="00EB5124">
        <w:rPr>
          <w:sz w:val="26"/>
          <w:szCs w:val="26"/>
        </w:rPr>
        <w:t xml:space="preserve">, </w:t>
      </w:r>
      <w:proofErr w:type="spellStart"/>
      <w:r w:rsidRPr="00EB5124">
        <w:rPr>
          <w:sz w:val="26"/>
          <w:szCs w:val="26"/>
        </w:rPr>
        <w:t>здійснення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необхідного</w:t>
      </w:r>
      <w:proofErr w:type="spellEnd"/>
      <w:r w:rsidRPr="00EB5124">
        <w:rPr>
          <w:sz w:val="26"/>
          <w:szCs w:val="26"/>
        </w:rPr>
        <w:t xml:space="preserve"> контролю за </w:t>
      </w:r>
      <w:proofErr w:type="spellStart"/>
      <w:r w:rsidRPr="00EB5124">
        <w:rPr>
          <w:sz w:val="26"/>
          <w:szCs w:val="26"/>
        </w:rPr>
        <w:t>своєчасністю</w:t>
      </w:r>
      <w:proofErr w:type="spellEnd"/>
      <w:r w:rsidRPr="00EB5124">
        <w:rPr>
          <w:sz w:val="26"/>
          <w:szCs w:val="26"/>
        </w:rPr>
        <w:t xml:space="preserve"> та </w:t>
      </w:r>
      <w:proofErr w:type="spellStart"/>
      <w:r w:rsidRPr="00EB5124">
        <w:rPr>
          <w:sz w:val="26"/>
          <w:szCs w:val="26"/>
        </w:rPr>
        <w:t>повнотою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проведення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платежів</w:t>
      </w:r>
      <w:proofErr w:type="spellEnd"/>
      <w:r w:rsidRPr="00EB5124">
        <w:rPr>
          <w:sz w:val="26"/>
          <w:szCs w:val="26"/>
        </w:rPr>
        <w:t xml:space="preserve">. </w:t>
      </w:r>
      <w:r w:rsidR="004E62AC">
        <w:rPr>
          <w:sz w:val="26"/>
          <w:szCs w:val="26"/>
          <w:lang w:val="uk-UA"/>
        </w:rPr>
        <w:t>Враховуючи усі</w:t>
      </w:r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чинники</w:t>
      </w:r>
      <w:proofErr w:type="spellEnd"/>
      <w:r w:rsidRPr="00EB5124">
        <w:rPr>
          <w:sz w:val="26"/>
          <w:szCs w:val="26"/>
        </w:rPr>
        <w:t xml:space="preserve">, </w:t>
      </w:r>
      <w:proofErr w:type="spellStart"/>
      <w:r w:rsidRPr="00EB5124">
        <w:rPr>
          <w:sz w:val="26"/>
          <w:szCs w:val="26"/>
        </w:rPr>
        <w:t>що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спрямоване</w:t>
      </w:r>
      <w:proofErr w:type="spellEnd"/>
      <w:r w:rsidRPr="00EB5124">
        <w:rPr>
          <w:sz w:val="26"/>
          <w:szCs w:val="26"/>
        </w:rPr>
        <w:t xml:space="preserve"> на </w:t>
      </w:r>
      <w:proofErr w:type="spellStart"/>
      <w:r w:rsidRPr="00EB5124">
        <w:rPr>
          <w:sz w:val="26"/>
          <w:szCs w:val="26"/>
        </w:rPr>
        <w:t>правове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регулювання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господарських</w:t>
      </w:r>
      <w:proofErr w:type="spellEnd"/>
      <w:r w:rsidRPr="00EB5124">
        <w:rPr>
          <w:sz w:val="26"/>
          <w:szCs w:val="26"/>
        </w:rPr>
        <w:t xml:space="preserve"> і </w:t>
      </w:r>
      <w:proofErr w:type="spellStart"/>
      <w:r w:rsidRPr="00EB5124">
        <w:rPr>
          <w:sz w:val="26"/>
          <w:szCs w:val="26"/>
        </w:rPr>
        <w:t>адміністративних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відносин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між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суб’єктами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господарювання</w:t>
      </w:r>
      <w:proofErr w:type="spellEnd"/>
      <w:r w:rsidRPr="00EB5124">
        <w:rPr>
          <w:sz w:val="26"/>
          <w:szCs w:val="26"/>
        </w:rPr>
        <w:t xml:space="preserve"> (</w:t>
      </w:r>
      <w:proofErr w:type="spellStart"/>
      <w:r w:rsidRPr="00EB5124">
        <w:rPr>
          <w:sz w:val="26"/>
          <w:szCs w:val="26"/>
        </w:rPr>
        <w:t>податковими</w:t>
      </w:r>
      <w:proofErr w:type="spellEnd"/>
      <w:r w:rsidRPr="00EB5124">
        <w:rPr>
          <w:sz w:val="26"/>
          <w:szCs w:val="26"/>
        </w:rPr>
        <w:t xml:space="preserve"> агентами), органами </w:t>
      </w:r>
      <w:proofErr w:type="spellStart"/>
      <w:r w:rsidRPr="00EB5124">
        <w:rPr>
          <w:sz w:val="26"/>
          <w:szCs w:val="26"/>
        </w:rPr>
        <w:t>місцевого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самоврядування</w:t>
      </w:r>
      <w:proofErr w:type="spellEnd"/>
      <w:r w:rsidRPr="00EB5124">
        <w:rPr>
          <w:sz w:val="26"/>
          <w:szCs w:val="26"/>
        </w:rPr>
        <w:t xml:space="preserve"> й </w:t>
      </w:r>
      <w:proofErr w:type="spellStart"/>
      <w:r w:rsidRPr="00EB5124">
        <w:rPr>
          <w:sz w:val="26"/>
          <w:szCs w:val="26"/>
        </w:rPr>
        <w:t>фіскальними</w:t>
      </w:r>
      <w:proofErr w:type="spellEnd"/>
      <w:r w:rsidRPr="00EB5124">
        <w:rPr>
          <w:sz w:val="26"/>
          <w:szCs w:val="26"/>
        </w:rPr>
        <w:t xml:space="preserve"> органами.</w:t>
      </w:r>
    </w:p>
    <w:p w:rsidR="00C51322" w:rsidRPr="00EB5124" w:rsidRDefault="00C51322" w:rsidP="007D4CFE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proofErr w:type="spellStart"/>
      <w:r w:rsidRPr="00EB5124">
        <w:rPr>
          <w:sz w:val="26"/>
          <w:szCs w:val="26"/>
        </w:rPr>
        <w:t>Кожен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податок</w:t>
      </w:r>
      <w:proofErr w:type="spellEnd"/>
      <w:r w:rsidRPr="00EB5124">
        <w:rPr>
          <w:sz w:val="26"/>
          <w:szCs w:val="26"/>
        </w:rPr>
        <w:t xml:space="preserve"> та </w:t>
      </w:r>
      <w:proofErr w:type="spellStart"/>
      <w:r w:rsidRPr="00EB5124">
        <w:rPr>
          <w:sz w:val="26"/>
          <w:szCs w:val="26"/>
        </w:rPr>
        <w:t>збі</w:t>
      </w:r>
      <w:proofErr w:type="gramStart"/>
      <w:r w:rsidRPr="00EB5124">
        <w:rPr>
          <w:sz w:val="26"/>
          <w:szCs w:val="26"/>
        </w:rPr>
        <w:t>р</w:t>
      </w:r>
      <w:proofErr w:type="spellEnd"/>
      <w:proofErr w:type="gramEnd"/>
      <w:r w:rsidRPr="00EB5124">
        <w:rPr>
          <w:sz w:val="26"/>
          <w:szCs w:val="26"/>
        </w:rPr>
        <w:t xml:space="preserve"> є </w:t>
      </w:r>
      <w:proofErr w:type="spellStart"/>
      <w:r w:rsidRPr="00EB5124">
        <w:rPr>
          <w:sz w:val="26"/>
          <w:szCs w:val="26"/>
        </w:rPr>
        <w:t>важливою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складовою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доходів</w:t>
      </w:r>
      <w:proofErr w:type="spellEnd"/>
      <w:r w:rsidRPr="00EB5124">
        <w:rPr>
          <w:sz w:val="26"/>
          <w:szCs w:val="26"/>
        </w:rPr>
        <w:t xml:space="preserve"> бюджету, </w:t>
      </w:r>
      <w:proofErr w:type="spellStart"/>
      <w:r w:rsidRPr="00EB5124">
        <w:rPr>
          <w:sz w:val="26"/>
          <w:szCs w:val="26"/>
        </w:rPr>
        <w:t>оскільки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забезпечує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внесок</w:t>
      </w:r>
      <w:proofErr w:type="spellEnd"/>
      <w:r w:rsidRPr="00EB5124">
        <w:rPr>
          <w:sz w:val="26"/>
          <w:szCs w:val="26"/>
        </w:rPr>
        <w:t xml:space="preserve"> у </w:t>
      </w:r>
      <w:proofErr w:type="spellStart"/>
      <w:r w:rsidRPr="00EB5124">
        <w:rPr>
          <w:sz w:val="26"/>
          <w:szCs w:val="26"/>
        </w:rPr>
        <w:t>його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наповнення</w:t>
      </w:r>
      <w:proofErr w:type="spellEnd"/>
      <w:r w:rsidRPr="00EB5124">
        <w:rPr>
          <w:sz w:val="26"/>
          <w:szCs w:val="26"/>
        </w:rPr>
        <w:t xml:space="preserve">. </w:t>
      </w:r>
      <w:proofErr w:type="spellStart"/>
      <w:r w:rsidRPr="00EB5124">
        <w:rPr>
          <w:sz w:val="26"/>
          <w:szCs w:val="26"/>
        </w:rPr>
        <w:t>Згідно</w:t>
      </w:r>
      <w:proofErr w:type="spellEnd"/>
      <w:r w:rsidRPr="00EB5124">
        <w:rPr>
          <w:sz w:val="26"/>
          <w:szCs w:val="26"/>
        </w:rPr>
        <w:t xml:space="preserve"> з </w:t>
      </w:r>
      <w:proofErr w:type="spellStart"/>
      <w:r w:rsidRPr="00EB5124">
        <w:rPr>
          <w:sz w:val="26"/>
          <w:szCs w:val="26"/>
        </w:rPr>
        <w:t>бюджетним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законодавством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туристичний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збі</w:t>
      </w:r>
      <w:proofErr w:type="gramStart"/>
      <w:r w:rsidRPr="00EB5124">
        <w:rPr>
          <w:sz w:val="26"/>
          <w:szCs w:val="26"/>
        </w:rPr>
        <w:t>р</w:t>
      </w:r>
      <w:proofErr w:type="spellEnd"/>
      <w:proofErr w:type="gramEnd"/>
      <w:r w:rsidRPr="00EB5124">
        <w:rPr>
          <w:sz w:val="26"/>
          <w:szCs w:val="26"/>
        </w:rPr>
        <w:t xml:space="preserve"> є одним з </w:t>
      </w:r>
      <w:proofErr w:type="spellStart"/>
      <w:r w:rsidRPr="00EB5124">
        <w:rPr>
          <w:sz w:val="26"/>
          <w:szCs w:val="26"/>
        </w:rPr>
        <w:t>джерел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надход</w:t>
      </w:r>
      <w:r w:rsidR="00704BD6">
        <w:rPr>
          <w:sz w:val="26"/>
          <w:szCs w:val="26"/>
        </w:rPr>
        <w:t>жень</w:t>
      </w:r>
      <w:proofErr w:type="spellEnd"/>
      <w:r w:rsidR="00704BD6">
        <w:rPr>
          <w:sz w:val="26"/>
          <w:szCs w:val="26"/>
        </w:rPr>
        <w:t xml:space="preserve"> </w:t>
      </w:r>
      <w:proofErr w:type="spellStart"/>
      <w:r w:rsidR="00704BD6">
        <w:rPr>
          <w:sz w:val="26"/>
          <w:szCs w:val="26"/>
        </w:rPr>
        <w:t>загального</w:t>
      </w:r>
      <w:proofErr w:type="spellEnd"/>
      <w:r w:rsidR="00704BD6">
        <w:rPr>
          <w:sz w:val="26"/>
          <w:szCs w:val="26"/>
        </w:rPr>
        <w:t xml:space="preserve"> фонду бюджету</w:t>
      </w:r>
      <w:r w:rsidRPr="00EB5124">
        <w:rPr>
          <w:sz w:val="26"/>
          <w:szCs w:val="26"/>
        </w:rPr>
        <w:t xml:space="preserve">, за </w:t>
      </w:r>
      <w:proofErr w:type="spellStart"/>
      <w:r w:rsidRPr="00EB5124">
        <w:rPr>
          <w:sz w:val="26"/>
          <w:szCs w:val="26"/>
        </w:rPr>
        <w:t>рахунок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якого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утримуються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бюджетні</w:t>
      </w:r>
      <w:proofErr w:type="spellEnd"/>
      <w:r w:rsidRPr="00EB5124">
        <w:rPr>
          <w:sz w:val="26"/>
          <w:szCs w:val="26"/>
        </w:rPr>
        <w:t xml:space="preserve"> установи, </w:t>
      </w:r>
      <w:proofErr w:type="spellStart"/>
      <w:r w:rsidRPr="00EB5124">
        <w:rPr>
          <w:sz w:val="26"/>
          <w:szCs w:val="26"/>
        </w:rPr>
        <w:t>що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забезпечують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надання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послуг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lastRenderedPageBreak/>
        <w:t>населенню</w:t>
      </w:r>
      <w:proofErr w:type="spellEnd"/>
      <w:r w:rsidRPr="00EB5124">
        <w:rPr>
          <w:sz w:val="26"/>
          <w:szCs w:val="26"/>
        </w:rPr>
        <w:t xml:space="preserve"> в </w:t>
      </w:r>
      <w:proofErr w:type="spellStart"/>
      <w:r w:rsidRPr="00EB5124">
        <w:rPr>
          <w:sz w:val="26"/>
          <w:szCs w:val="26"/>
        </w:rPr>
        <w:t>галузях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освіти</w:t>
      </w:r>
      <w:proofErr w:type="spellEnd"/>
      <w:r w:rsidRPr="00EB5124">
        <w:rPr>
          <w:sz w:val="26"/>
          <w:szCs w:val="26"/>
        </w:rPr>
        <w:t xml:space="preserve">, </w:t>
      </w:r>
      <w:proofErr w:type="spellStart"/>
      <w:r w:rsidRPr="00EB5124">
        <w:rPr>
          <w:sz w:val="26"/>
          <w:szCs w:val="26"/>
        </w:rPr>
        <w:t>охорони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здоров'я</w:t>
      </w:r>
      <w:proofErr w:type="spellEnd"/>
      <w:r w:rsidRPr="00EB5124">
        <w:rPr>
          <w:sz w:val="26"/>
          <w:szCs w:val="26"/>
        </w:rPr>
        <w:t xml:space="preserve">, </w:t>
      </w:r>
      <w:proofErr w:type="spellStart"/>
      <w:r w:rsidRPr="00EB5124">
        <w:rPr>
          <w:sz w:val="26"/>
          <w:szCs w:val="26"/>
        </w:rPr>
        <w:t>соціального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захисту</w:t>
      </w:r>
      <w:proofErr w:type="spellEnd"/>
      <w:r w:rsidRPr="00EB5124">
        <w:rPr>
          <w:sz w:val="26"/>
          <w:szCs w:val="26"/>
        </w:rPr>
        <w:t xml:space="preserve">, </w:t>
      </w:r>
      <w:proofErr w:type="spellStart"/>
      <w:r w:rsidRPr="00EB5124">
        <w:rPr>
          <w:sz w:val="26"/>
          <w:szCs w:val="26"/>
        </w:rPr>
        <w:t>культури</w:t>
      </w:r>
      <w:proofErr w:type="spellEnd"/>
      <w:r w:rsidRPr="00EB5124">
        <w:rPr>
          <w:sz w:val="26"/>
          <w:szCs w:val="26"/>
        </w:rPr>
        <w:t xml:space="preserve">. </w:t>
      </w:r>
      <w:proofErr w:type="spellStart"/>
      <w:r w:rsidRPr="00EB5124">
        <w:rPr>
          <w:sz w:val="26"/>
          <w:szCs w:val="26"/>
        </w:rPr>
        <w:t>Стабільність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надходжень</w:t>
      </w:r>
      <w:proofErr w:type="spellEnd"/>
      <w:r w:rsidRPr="00EB5124">
        <w:rPr>
          <w:sz w:val="26"/>
          <w:szCs w:val="26"/>
        </w:rPr>
        <w:t xml:space="preserve">, </w:t>
      </w:r>
      <w:proofErr w:type="spellStart"/>
      <w:r w:rsidRPr="00EB5124">
        <w:rPr>
          <w:sz w:val="26"/>
          <w:szCs w:val="26"/>
        </w:rPr>
        <w:t>що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="00621D8D">
        <w:rPr>
          <w:sz w:val="26"/>
          <w:szCs w:val="26"/>
        </w:rPr>
        <w:t>формують</w:t>
      </w:r>
      <w:proofErr w:type="spellEnd"/>
      <w:r w:rsidR="00621D8D">
        <w:rPr>
          <w:sz w:val="26"/>
          <w:szCs w:val="26"/>
        </w:rPr>
        <w:t xml:space="preserve"> </w:t>
      </w:r>
      <w:proofErr w:type="spellStart"/>
      <w:r w:rsidR="00621D8D">
        <w:rPr>
          <w:sz w:val="26"/>
          <w:szCs w:val="26"/>
        </w:rPr>
        <w:t>загальний</w:t>
      </w:r>
      <w:proofErr w:type="spellEnd"/>
      <w:r w:rsidR="00621D8D">
        <w:rPr>
          <w:sz w:val="26"/>
          <w:szCs w:val="26"/>
        </w:rPr>
        <w:t xml:space="preserve"> фонд </w:t>
      </w:r>
      <w:r w:rsidRPr="00EB5124">
        <w:rPr>
          <w:sz w:val="26"/>
          <w:szCs w:val="26"/>
        </w:rPr>
        <w:t xml:space="preserve"> бюджету, </w:t>
      </w:r>
      <w:proofErr w:type="spellStart"/>
      <w:r w:rsidRPr="00EB5124">
        <w:rPr>
          <w:sz w:val="26"/>
          <w:szCs w:val="26"/>
        </w:rPr>
        <w:t>дозволяє</w:t>
      </w:r>
      <w:proofErr w:type="spellEnd"/>
      <w:r w:rsidRPr="00EB5124">
        <w:rPr>
          <w:sz w:val="26"/>
          <w:szCs w:val="26"/>
        </w:rPr>
        <w:t xml:space="preserve"> провести </w:t>
      </w:r>
      <w:proofErr w:type="spellStart"/>
      <w:proofErr w:type="gramStart"/>
      <w:r w:rsidRPr="00EB5124">
        <w:rPr>
          <w:sz w:val="26"/>
          <w:szCs w:val="26"/>
        </w:rPr>
        <w:t>соц</w:t>
      </w:r>
      <w:proofErr w:type="gramEnd"/>
      <w:r w:rsidRPr="00EB5124">
        <w:rPr>
          <w:sz w:val="26"/>
          <w:szCs w:val="26"/>
        </w:rPr>
        <w:t>іально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важливі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видатки</w:t>
      </w:r>
      <w:proofErr w:type="spellEnd"/>
      <w:r w:rsidRPr="00EB5124">
        <w:rPr>
          <w:sz w:val="26"/>
          <w:szCs w:val="26"/>
        </w:rPr>
        <w:t xml:space="preserve">, </w:t>
      </w:r>
      <w:proofErr w:type="spellStart"/>
      <w:r w:rsidRPr="00EB5124">
        <w:rPr>
          <w:sz w:val="26"/>
          <w:szCs w:val="26"/>
        </w:rPr>
        <w:t>отримати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всім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мешканцям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суспільні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послуги</w:t>
      </w:r>
      <w:proofErr w:type="spellEnd"/>
      <w:r w:rsidRPr="00EB5124">
        <w:rPr>
          <w:sz w:val="26"/>
          <w:szCs w:val="26"/>
        </w:rPr>
        <w:t xml:space="preserve"> в </w:t>
      </w:r>
      <w:proofErr w:type="spellStart"/>
      <w:r w:rsidRPr="00EB5124">
        <w:rPr>
          <w:sz w:val="26"/>
          <w:szCs w:val="26"/>
        </w:rPr>
        <w:t>тій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чи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іншій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сфері</w:t>
      </w:r>
      <w:proofErr w:type="spellEnd"/>
      <w:r w:rsidRPr="00EB5124">
        <w:rPr>
          <w:sz w:val="26"/>
          <w:szCs w:val="26"/>
        </w:rPr>
        <w:t xml:space="preserve">, </w:t>
      </w:r>
      <w:proofErr w:type="spellStart"/>
      <w:r w:rsidRPr="00EB5124">
        <w:rPr>
          <w:sz w:val="26"/>
          <w:szCs w:val="26"/>
        </w:rPr>
        <w:t>якими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опікуються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органи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місцевого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самоврядування</w:t>
      </w:r>
      <w:proofErr w:type="spellEnd"/>
      <w:r w:rsidRPr="00EB5124">
        <w:rPr>
          <w:sz w:val="26"/>
          <w:szCs w:val="26"/>
        </w:rPr>
        <w:t xml:space="preserve">. </w:t>
      </w:r>
    </w:p>
    <w:p w:rsidR="004E62AC" w:rsidRDefault="004E62AC" w:rsidP="00C51322">
      <w:pPr>
        <w:pStyle w:val="a3"/>
        <w:spacing w:line="276" w:lineRule="auto"/>
        <w:ind w:firstLine="720"/>
        <w:jc w:val="center"/>
        <w:rPr>
          <w:b/>
          <w:sz w:val="26"/>
          <w:szCs w:val="26"/>
          <w:lang w:val="uk-UA"/>
        </w:rPr>
      </w:pPr>
    </w:p>
    <w:p w:rsidR="00C51322" w:rsidRPr="00EB5124" w:rsidRDefault="00C51322" w:rsidP="00C51322">
      <w:pPr>
        <w:pStyle w:val="a3"/>
        <w:spacing w:line="276" w:lineRule="auto"/>
        <w:ind w:firstLine="720"/>
        <w:jc w:val="center"/>
        <w:rPr>
          <w:sz w:val="26"/>
          <w:szCs w:val="26"/>
          <w:lang w:val="uk-UA"/>
        </w:rPr>
      </w:pPr>
      <w:r w:rsidRPr="00EB5124">
        <w:rPr>
          <w:b/>
          <w:sz w:val="26"/>
          <w:szCs w:val="26"/>
        </w:rPr>
        <w:t xml:space="preserve">2. </w:t>
      </w:r>
      <w:proofErr w:type="spellStart"/>
      <w:proofErr w:type="gramStart"/>
      <w:r w:rsidRPr="00EB5124">
        <w:rPr>
          <w:b/>
          <w:sz w:val="26"/>
          <w:szCs w:val="26"/>
        </w:rPr>
        <w:t>Ц</w:t>
      </w:r>
      <w:proofErr w:type="gramEnd"/>
      <w:r w:rsidRPr="00EB5124">
        <w:rPr>
          <w:b/>
          <w:sz w:val="26"/>
          <w:szCs w:val="26"/>
        </w:rPr>
        <w:t>ілі</w:t>
      </w:r>
      <w:proofErr w:type="spellEnd"/>
      <w:r w:rsidRPr="00EB5124">
        <w:rPr>
          <w:b/>
          <w:sz w:val="26"/>
          <w:szCs w:val="26"/>
        </w:rPr>
        <w:t xml:space="preserve"> державного </w:t>
      </w:r>
      <w:proofErr w:type="spellStart"/>
      <w:r w:rsidRPr="00EB5124">
        <w:rPr>
          <w:b/>
          <w:sz w:val="26"/>
          <w:szCs w:val="26"/>
        </w:rPr>
        <w:t>регулювання</w:t>
      </w:r>
      <w:proofErr w:type="spellEnd"/>
    </w:p>
    <w:p w:rsidR="00C51322" w:rsidRPr="00EB5124" w:rsidRDefault="002B25A2" w:rsidP="0018557E">
      <w:pPr>
        <w:pStyle w:val="a3"/>
        <w:spacing w:line="276" w:lineRule="auto"/>
        <w:ind w:firstLine="720"/>
        <w:rPr>
          <w:sz w:val="26"/>
          <w:szCs w:val="26"/>
          <w:lang w:val="uk-UA"/>
        </w:rPr>
      </w:pPr>
      <w:r>
        <w:rPr>
          <w:sz w:val="26"/>
          <w:szCs w:val="26"/>
        </w:rPr>
        <w:t>Проект регуляторного акт</w:t>
      </w:r>
      <w:r>
        <w:rPr>
          <w:sz w:val="26"/>
          <w:szCs w:val="26"/>
          <w:lang w:val="uk-UA"/>
        </w:rPr>
        <w:t>у</w:t>
      </w:r>
      <w:r w:rsidR="00C51322" w:rsidRPr="00EB5124">
        <w:rPr>
          <w:sz w:val="26"/>
          <w:szCs w:val="26"/>
        </w:rPr>
        <w:t xml:space="preserve"> </w:t>
      </w:r>
      <w:proofErr w:type="spellStart"/>
      <w:r w:rsidR="00C51322" w:rsidRPr="00EB5124">
        <w:rPr>
          <w:sz w:val="26"/>
          <w:szCs w:val="26"/>
        </w:rPr>
        <w:t>спрямований</w:t>
      </w:r>
      <w:proofErr w:type="spellEnd"/>
      <w:r w:rsidR="00C51322" w:rsidRPr="00EB5124">
        <w:rPr>
          <w:sz w:val="26"/>
          <w:szCs w:val="26"/>
        </w:rPr>
        <w:t xml:space="preserve"> на </w:t>
      </w:r>
      <w:proofErr w:type="spellStart"/>
      <w:r w:rsidR="00C51322" w:rsidRPr="00EB5124">
        <w:rPr>
          <w:sz w:val="26"/>
          <w:szCs w:val="26"/>
        </w:rPr>
        <w:t>розв’язання</w:t>
      </w:r>
      <w:proofErr w:type="spellEnd"/>
      <w:r w:rsidR="00C51322" w:rsidRPr="00EB5124">
        <w:rPr>
          <w:sz w:val="26"/>
          <w:szCs w:val="26"/>
        </w:rPr>
        <w:t xml:space="preserve"> </w:t>
      </w:r>
      <w:proofErr w:type="spellStart"/>
      <w:r w:rsidR="00C51322" w:rsidRPr="00EB5124">
        <w:rPr>
          <w:sz w:val="26"/>
          <w:szCs w:val="26"/>
        </w:rPr>
        <w:t>проблеми</w:t>
      </w:r>
      <w:proofErr w:type="spellEnd"/>
      <w:r w:rsidR="00C51322" w:rsidRPr="00EB5124">
        <w:rPr>
          <w:sz w:val="26"/>
          <w:szCs w:val="26"/>
        </w:rPr>
        <w:t xml:space="preserve">, </w:t>
      </w:r>
      <w:proofErr w:type="spellStart"/>
      <w:r w:rsidR="00C51322" w:rsidRPr="00EB5124">
        <w:rPr>
          <w:sz w:val="26"/>
          <w:szCs w:val="26"/>
        </w:rPr>
        <w:t>визначеної</w:t>
      </w:r>
      <w:proofErr w:type="spellEnd"/>
      <w:r w:rsidR="00C51322" w:rsidRPr="00EB5124">
        <w:rPr>
          <w:sz w:val="26"/>
          <w:szCs w:val="26"/>
        </w:rPr>
        <w:t xml:space="preserve"> в </w:t>
      </w:r>
      <w:proofErr w:type="spellStart"/>
      <w:r w:rsidR="00C51322" w:rsidRPr="00EB5124">
        <w:rPr>
          <w:sz w:val="26"/>
          <w:szCs w:val="26"/>
        </w:rPr>
        <w:t>попередньому</w:t>
      </w:r>
      <w:proofErr w:type="spellEnd"/>
      <w:r w:rsidR="00C51322" w:rsidRPr="00EB5124">
        <w:rPr>
          <w:sz w:val="26"/>
          <w:szCs w:val="26"/>
        </w:rPr>
        <w:t xml:space="preserve"> </w:t>
      </w:r>
      <w:proofErr w:type="spellStart"/>
      <w:r w:rsidR="00C51322" w:rsidRPr="00EB5124">
        <w:rPr>
          <w:sz w:val="26"/>
          <w:szCs w:val="26"/>
        </w:rPr>
        <w:t>розділі</w:t>
      </w:r>
      <w:proofErr w:type="spellEnd"/>
      <w:r w:rsidR="00C51322" w:rsidRPr="00EB5124">
        <w:rPr>
          <w:sz w:val="26"/>
          <w:szCs w:val="26"/>
        </w:rPr>
        <w:t xml:space="preserve"> АРВ в </w:t>
      </w:r>
      <w:proofErr w:type="spellStart"/>
      <w:r w:rsidR="00C51322" w:rsidRPr="00EB5124">
        <w:rPr>
          <w:sz w:val="26"/>
          <w:szCs w:val="26"/>
        </w:rPr>
        <w:t>цілому</w:t>
      </w:r>
      <w:proofErr w:type="spellEnd"/>
      <w:r w:rsidR="00C51322" w:rsidRPr="00EB5124">
        <w:rPr>
          <w:sz w:val="26"/>
          <w:szCs w:val="26"/>
        </w:rPr>
        <w:t xml:space="preserve">, </w:t>
      </w:r>
      <w:proofErr w:type="spellStart"/>
      <w:r w:rsidR="00C51322" w:rsidRPr="00EB5124">
        <w:rPr>
          <w:sz w:val="26"/>
          <w:szCs w:val="26"/>
        </w:rPr>
        <w:t>основними</w:t>
      </w:r>
      <w:proofErr w:type="spellEnd"/>
      <w:r w:rsidR="00C51322" w:rsidRPr="00EB5124">
        <w:rPr>
          <w:sz w:val="26"/>
          <w:szCs w:val="26"/>
        </w:rPr>
        <w:t xml:space="preserve"> </w:t>
      </w:r>
      <w:proofErr w:type="spellStart"/>
      <w:r w:rsidR="00C51322" w:rsidRPr="00EB5124">
        <w:rPr>
          <w:sz w:val="26"/>
          <w:szCs w:val="26"/>
        </w:rPr>
        <w:t>цілями</w:t>
      </w:r>
      <w:proofErr w:type="spellEnd"/>
      <w:r w:rsidR="00C51322" w:rsidRPr="00EB5124">
        <w:rPr>
          <w:sz w:val="26"/>
          <w:szCs w:val="26"/>
        </w:rPr>
        <w:t xml:space="preserve"> </w:t>
      </w:r>
      <w:proofErr w:type="spellStart"/>
      <w:r w:rsidR="00C51322" w:rsidRPr="00EB5124">
        <w:rPr>
          <w:sz w:val="26"/>
          <w:szCs w:val="26"/>
        </w:rPr>
        <w:t>його</w:t>
      </w:r>
      <w:proofErr w:type="spellEnd"/>
      <w:r w:rsidR="00C51322" w:rsidRPr="00EB5124">
        <w:rPr>
          <w:sz w:val="26"/>
          <w:szCs w:val="26"/>
        </w:rPr>
        <w:t xml:space="preserve"> </w:t>
      </w:r>
      <w:proofErr w:type="spellStart"/>
      <w:r w:rsidR="00C51322" w:rsidRPr="00EB5124">
        <w:rPr>
          <w:sz w:val="26"/>
          <w:szCs w:val="26"/>
        </w:rPr>
        <w:t>прийняття</w:t>
      </w:r>
      <w:proofErr w:type="spellEnd"/>
      <w:proofErr w:type="gramStart"/>
      <w:r w:rsidR="00C51322" w:rsidRPr="00EB5124">
        <w:rPr>
          <w:sz w:val="26"/>
          <w:szCs w:val="26"/>
        </w:rPr>
        <w:t xml:space="preserve"> є:</w:t>
      </w:r>
      <w:proofErr w:type="gramEnd"/>
      <w:r w:rsidR="00C51322" w:rsidRPr="00EB5124">
        <w:rPr>
          <w:sz w:val="26"/>
          <w:szCs w:val="26"/>
        </w:rPr>
        <w:t xml:space="preserve"> </w:t>
      </w:r>
    </w:p>
    <w:p w:rsidR="00C51322" w:rsidRPr="00EB5124" w:rsidRDefault="00C51322" w:rsidP="0018557E">
      <w:pPr>
        <w:pStyle w:val="a3"/>
        <w:spacing w:line="276" w:lineRule="auto"/>
        <w:ind w:firstLine="720"/>
        <w:rPr>
          <w:sz w:val="26"/>
          <w:szCs w:val="26"/>
          <w:lang w:val="uk-UA"/>
        </w:rPr>
      </w:pPr>
      <w:r w:rsidRPr="00EB5124">
        <w:rPr>
          <w:sz w:val="26"/>
          <w:szCs w:val="26"/>
        </w:rPr>
        <w:t xml:space="preserve">- </w:t>
      </w:r>
      <w:proofErr w:type="spellStart"/>
      <w:r w:rsidRPr="00EB5124">
        <w:rPr>
          <w:sz w:val="26"/>
          <w:szCs w:val="26"/>
        </w:rPr>
        <w:t>встановити</w:t>
      </w:r>
      <w:proofErr w:type="spellEnd"/>
      <w:r w:rsidRPr="00EB5124">
        <w:rPr>
          <w:sz w:val="26"/>
          <w:szCs w:val="26"/>
        </w:rPr>
        <w:t xml:space="preserve"> на </w:t>
      </w:r>
      <w:proofErr w:type="spellStart"/>
      <w:r w:rsidRPr="00EB5124">
        <w:rPr>
          <w:sz w:val="26"/>
          <w:szCs w:val="26"/>
        </w:rPr>
        <w:t>території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="00DF6CDA">
        <w:rPr>
          <w:sz w:val="26"/>
          <w:szCs w:val="26"/>
          <w:lang w:val="uk-UA"/>
        </w:rPr>
        <w:t>Межиріцької</w:t>
      </w:r>
      <w:proofErr w:type="spellEnd"/>
      <w:r w:rsidRPr="00EB5124">
        <w:rPr>
          <w:sz w:val="26"/>
          <w:szCs w:val="26"/>
          <w:lang w:val="uk-UA"/>
        </w:rPr>
        <w:t xml:space="preserve"> сільської </w:t>
      </w:r>
      <w:proofErr w:type="spellStart"/>
      <w:r w:rsidRPr="00EB5124">
        <w:rPr>
          <w:sz w:val="26"/>
          <w:szCs w:val="26"/>
        </w:rPr>
        <w:t>територіальної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громади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туристичний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збі</w:t>
      </w:r>
      <w:proofErr w:type="gramStart"/>
      <w:r w:rsidRPr="00EB5124">
        <w:rPr>
          <w:sz w:val="26"/>
          <w:szCs w:val="26"/>
        </w:rPr>
        <w:t>р</w:t>
      </w:r>
      <w:proofErr w:type="spellEnd"/>
      <w:proofErr w:type="gramEnd"/>
      <w:r w:rsidRPr="00EB5124">
        <w:rPr>
          <w:sz w:val="26"/>
          <w:szCs w:val="26"/>
        </w:rPr>
        <w:t xml:space="preserve"> до </w:t>
      </w:r>
      <w:proofErr w:type="spellStart"/>
      <w:r w:rsidRPr="00EB5124">
        <w:rPr>
          <w:sz w:val="26"/>
          <w:szCs w:val="26"/>
        </w:rPr>
        <w:t>визначеного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Податковим</w:t>
      </w:r>
      <w:proofErr w:type="spellEnd"/>
      <w:r w:rsidRPr="00EB5124">
        <w:rPr>
          <w:sz w:val="26"/>
          <w:szCs w:val="26"/>
        </w:rPr>
        <w:t xml:space="preserve"> Кодексом </w:t>
      </w:r>
      <w:proofErr w:type="spellStart"/>
      <w:r w:rsidRPr="00EB5124">
        <w:rPr>
          <w:sz w:val="26"/>
          <w:szCs w:val="26"/>
        </w:rPr>
        <w:t>переліку</w:t>
      </w:r>
      <w:proofErr w:type="spellEnd"/>
      <w:r w:rsidRPr="00EB5124">
        <w:rPr>
          <w:sz w:val="26"/>
          <w:szCs w:val="26"/>
        </w:rPr>
        <w:t xml:space="preserve"> і в межах </w:t>
      </w:r>
      <w:proofErr w:type="spellStart"/>
      <w:r w:rsidRPr="00EB5124">
        <w:rPr>
          <w:sz w:val="26"/>
          <w:szCs w:val="26"/>
        </w:rPr>
        <w:t>визначеного</w:t>
      </w:r>
      <w:proofErr w:type="spellEnd"/>
      <w:r w:rsidRPr="00EB5124">
        <w:rPr>
          <w:sz w:val="26"/>
          <w:szCs w:val="26"/>
        </w:rPr>
        <w:t xml:space="preserve"> ним граничного </w:t>
      </w:r>
      <w:proofErr w:type="spellStart"/>
      <w:r w:rsidRPr="00EB5124">
        <w:rPr>
          <w:sz w:val="26"/>
          <w:szCs w:val="26"/>
        </w:rPr>
        <w:t>розміру</w:t>
      </w:r>
      <w:proofErr w:type="spellEnd"/>
      <w:r w:rsidRPr="00EB5124">
        <w:rPr>
          <w:sz w:val="26"/>
          <w:szCs w:val="26"/>
        </w:rPr>
        <w:t xml:space="preserve"> ставки; </w:t>
      </w:r>
    </w:p>
    <w:p w:rsidR="00C51322" w:rsidRPr="00EB5124" w:rsidRDefault="00C51322" w:rsidP="0018557E">
      <w:pPr>
        <w:pStyle w:val="a3"/>
        <w:spacing w:line="276" w:lineRule="auto"/>
        <w:ind w:firstLine="720"/>
        <w:rPr>
          <w:sz w:val="26"/>
          <w:szCs w:val="26"/>
          <w:lang w:val="uk-UA"/>
        </w:rPr>
      </w:pPr>
      <w:r w:rsidRPr="00EB5124">
        <w:rPr>
          <w:sz w:val="26"/>
          <w:szCs w:val="26"/>
        </w:rPr>
        <w:t xml:space="preserve">- </w:t>
      </w:r>
      <w:proofErr w:type="spellStart"/>
      <w:r w:rsidRPr="00EB5124">
        <w:rPr>
          <w:sz w:val="26"/>
          <w:szCs w:val="26"/>
        </w:rPr>
        <w:t>отримати</w:t>
      </w:r>
      <w:proofErr w:type="spellEnd"/>
      <w:r w:rsidRPr="00EB5124">
        <w:rPr>
          <w:sz w:val="26"/>
          <w:szCs w:val="26"/>
        </w:rPr>
        <w:t xml:space="preserve"> </w:t>
      </w:r>
      <w:proofErr w:type="gramStart"/>
      <w:r w:rsidRPr="00EB5124">
        <w:rPr>
          <w:sz w:val="26"/>
          <w:szCs w:val="26"/>
        </w:rPr>
        <w:t>до</w:t>
      </w:r>
      <w:proofErr w:type="gramEnd"/>
      <w:r w:rsidRPr="00EB5124">
        <w:rPr>
          <w:sz w:val="26"/>
          <w:szCs w:val="26"/>
        </w:rPr>
        <w:t xml:space="preserve"> бюджету </w:t>
      </w:r>
      <w:proofErr w:type="spellStart"/>
      <w:r w:rsidRPr="00EB5124">
        <w:rPr>
          <w:sz w:val="26"/>
          <w:szCs w:val="26"/>
        </w:rPr>
        <w:t>відповідні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надходження</w:t>
      </w:r>
      <w:proofErr w:type="spellEnd"/>
      <w:r w:rsidRPr="00EB5124">
        <w:rPr>
          <w:sz w:val="26"/>
          <w:szCs w:val="26"/>
        </w:rPr>
        <w:t>.</w:t>
      </w:r>
    </w:p>
    <w:p w:rsidR="00C51322" w:rsidRPr="00EB5124" w:rsidRDefault="00C51322" w:rsidP="00C51322">
      <w:pPr>
        <w:ind w:firstLine="567"/>
        <w:rPr>
          <w:b/>
          <w:sz w:val="26"/>
          <w:szCs w:val="26"/>
          <w:lang w:val="uk-UA"/>
        </w:rPr>
      </w:pPr>
    </w:p>
    <w:p w:rsidR="00C51322" w:rsidRPr="00EB5124" w:rsidRDefault="00C51322" w:rsidP="00C51322">
      <w:pPr>
        <w:ind w:firstLine="567"/>
        <w:rPr>
          <w:b/>
          <w:sz w:val="26"/>
          <w:szCs w:val="26"/>
        </w:rPr>
      </w:pPr>
      <w:r w:rsidRPr="00EB5124">
        <w:rPr>
          <w:b/>
          <w:sz w:val="26"/>
          <w:szCs w:val="26"/>
          <w:lang w:val="uk-UA"/>
        </w:rPr>
        <w:t>3</w:t>
      </w:r>
      <w:r w:rsidRPr="00EB5124">
        <w:rPr>
          <w:b/>
          <w:sz w:val="26"/>
          <w:szCs w:val="26"/>
        </w:rPr>
        <w:t>.</w:t>
      </w:r>
      <w:r w:rsidRPr="00EB5124">
        <w:rPr>
          <w:b/>
          <w:sz w:val="26"/>
          <w:szCs w:val="26"/>
          <w:lang w:val="uk-UA"/>
        </w:rPr>
        <w:t xml:space="preserve"> </w:t>
      </w:r>
      <w:proofErr w:type="spellStart"/>
      <w:r w:rsidRPr="00EB5124">
        <w:rPr>
          <w:b/>
          <w:sz w:val="26"/>
          <w:szCs w:val="26"/>
        </w:rPr>
        <w:t>Визначення</w:t>
      </w:r>
      <w:proofErr w:type="spellEnd"/>
      <w:r w:rsidRPr="00EB5124">
        <w:rPr>
          <w:b/>
          <w:sz w:val="26"/>
          <w:szCs w:val="26"/>
        </w:rPr>
        <w:t xml:space="preserve"> та </w:t>
      </w:r>
      <w:proofErr w:type="spellStart"/>
      <w:r w:rsidRPr="00EB5124">
        <w:rPr>
          <w:b/>
          <w:sz w:val="26"/>
          <w:szCs w:val="26"/>
        </w:rPr>
        <w:t>оцінка</w:t>
      </w:r>
      <w:proofErr w:type="spellEnd"/>
      <w:r w:rsidRPr="00EB5124">
        <w:rPr>
          <w:b/>
          <w:sz w:val="26"/>
          <w:szCs w:val="26"/>
        </w:rPr>
        <w:t xml:space="preserve"> </w:t>
      </w:r>
      <w:proofErr w:type="spellStart"/>
      <w:r w:rsidRPr="00EB5124">
        <w:rPr>
          <w:b/>
          <w:sz w:val="26"/>
          <w:szCs w:val="26"/>
        </w:rPr>
        <w:t>альтернативних</w:t>
      </w:r>
      <w:proofErr w:type="spellEnd"/>
      <w:r w:rsidRPr="00EB5124">
        <w:rPr>
          <w:b/>
          <w:sz w:val="26"/>
          <w:szCs w:val="26"/>
        </w:rPr>
        <w:t xml:space="preserve"> </w:t>
      </w:r>
      <w:proofErr w:type="spellStart"/>
      <w:r w:rsidRPr="00EB5124">
        <w:rPr>
          <w:b/>
          <w:sz w:val="26"/>
          <w:szCs w:val="26"/>
        </w:rPr>
        <w:t>способів</w:t>
      </w:r>
      <w:proofErr w:type="spellEnd"/>
      <w:r w:rsidRPr="00EB5124">
        <w:rPr>
          <w:b/>
          <w:sz w:val="26"/>
          <w:szCs w:val="26"/>
        </w:rPr>
        <w:t xml:space="preserve"> </w:t>
      </w:r>
      <w:proofErr w:type="spellStart"/>
      <w:r w:rsidRPr="00EB5124">
        <w:rPr>
          <w:b/>
          <w:sz w:val="26"/>
          <w:szCs w:val="26"/>
        </w:rPr>
        <w:t>досягнення</w:t>
      </w:r>
      <w:proofErr w:type="spellEnd"/>
      <w:r w:rsidRPr="00EB5124">
        <w:rPr>
          <w:b/>
          <w:sz w:val="26"/>
          <w:szCs w:val="26"/>
        </w:rPr>
        <w:t xml:space="preserve"> </w:t>
      </w:r>
      <w:proofErr w:type="spellStart"/>
      <w:r w:rsidRPr="00EB5124">
        <w:rPr>
          <w:b/>
          <w:sz w:val="26"/>
          <w:szCs w:val="26"/>
        </w:rPr>
        <w:t>цілей</w:t>
      </w:r>
      <w:proofErr w:type="spellEnd"/>
    </w:p>
    <w:p w:rsidR="00C51322" w:rsidRPr="00EB5124" w:rsidRDefault="00C51322" w:rsidP="00C51322">
      <w:pPr>
        <w:ind w:firstLine="709"/>
        <w:rPr>
          <w:sz w:val="26"/>
          <w:szCs w:val="26"/>
        </w:rPr>
      </w:pPr>
      <w:r w:rsidRPr="00EB5124">
        <w:rPr>
          <w:sz w:val="26"/>
          <w:szCs w:val="26"/>
        </w:rPr>
        <w:t xml:space="preserve">1.Визначення </w:t>
      </w:r>
      <w:proofErr w:type="spellStart"/>
      <w:r w:rsidRPr="00EB5124">
        <w:rPr>
          <w:sz w:val="26"/>
          <w:szCs w:val="26"/>
        </w:rPr>
        <w:t>альтернативних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способі</w:t>
      </w:r>
      <w:proofErr w:type="gramStart"/>
      <w:r w:rsidRPr="00EB5124">
        <w:rPr>
          <w:sz w:val="26"/>
          <w:szCs w:val="26"/>
        </w:rPr>
        <w:t>в</w:t>
      </w:r>
      <w:proofErr w:type="spellEnd"/>
      <w:proofErr w:type="gramEnd"/>
    </w:p>
    <w:p w:rsidR="00C51322" w:rsidRPr="0052409F" w:rsidRDefault="00C51322" w:rsidP="00C51322">
      <w:pPr>
        <w:ind w:firstLine="709"/>
        <w:rPr>
          <w:sz w:val="27"/>
          <w:szCs w:val="27"/>
        </w:rPr>
      </w:pPr>
      <w:r w:rsidRPr="00EB5124">
        <w:rPr>
          <w:sz w:val="26"/>
          <w:szCs w:val="26"/>
        </w:rPr>
        <w:t xml:space="preserve">В </w:t>
      </w:r>
      <w:proofErr w:type="spellStart"/>
      <w:r w:rsidRPr="00EB5124">
        <w:rPr>
          <w:sz w:val="26"/>
          <w:szCs w:val="26"/>
        </w:rPr>
        <w:t>процесі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пошуку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альтернативних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способів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досягнення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визначених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цілей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proofErr w:type="gramStart"/>
      <w:r w:rsidRPr="00EB5124">
        <w:rPr>
          <w:sz w:val="26"/>
          <w:szCs w:val="26"/>
        </w:rPr>
        <w:t>доц</w:t>
      </w:r>
      <w:proofErr w:type="gramEnd"/>
      <w:r w:rsidRPr="00EB5124">
        <w:rPr>
          <w:sz w:val="26"/>
          <w:szCs w:val="26"/>
        </w:rPr>
        <w:t>ільно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розглянути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такі</w:t>
      </w:r>
      <w:proofErr w:type="spellEnd"/>
      <w:r w:rsidRPr="00EB5124">
        <w:rPr>
          <w:sz w:val="26"/>
          <w:szCs w:val="26"/>
        </w:rPr>
        <w:t xml:space="preserve"> </w:t>
      </w:r>
      <w:proofErr w:type="spellStart"/>
      <w:r w:rsidRPr="00EB5124">
        <w:rPr>
          <w:sz w:val="26"/>
          <w:szCs w:val="26"/>
        </w:rPr>
        <w:t>можливості</w:t>
      </w:r>
      <w:proofErr w:type="spellEnd"/>
      <w:r w:rsidRPr="0052409F">
        <w:rPr>
          <w:sz w:val="27"/>
          <w:szCs w:val="27"/>
        </w:rPr>
        <w:t>:</w:t>
      </w:r>
    </w:p>
    <w:tbl>
      <w:tblPr>
        <w:tblW w:w="9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6379"/>
      </w:tblGrid>
      <w:tr w:rsidR="00C51322" w:rsidRPr="00C661B9" w:rsidTr="00375F61">
        <w:trPr>
          <w:trHeight w:hRule="exact" w:val="46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322" w:rsidRPr="00375F61" w:rsidRDefault="00C51322" w:rsidP="00375F61">
            <w:pPr>
              <w:spacing w:line="276" w:lineRule="auto"/>
              <w:jc w:val="center"/>
              <w:rPr>
                <w:sz w:val="246"/>
                <w:szCs w:val="246"/>
              </w:rPr>
            </w:pPr>
            <w:r w:rsidRPr="00375F61">
              <w:rPr>
                <w:rStyle w:val="295pt"/>
                <w:rFonts w:eastAsiaTheme="minorHAnsi"/>
                <w:b w:val="0"/>
                <w:sz w:val="246"/>
                <w:szCs w:val="246"/>
              </w:rPr>
              <w:t>Вид альтернативи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322" w:rsidRPr="00375F61" w:rsidRDefault="00C51322" w:rsidP="00375F61">
            <w:pPr>
              <w:spacing w:line="276" w:lineRule="auto"/>
              <w:jc w:val="center"/>
              <w:rPr>
                <w:sz w:val="246"/>
                <w:szCs w:val="246"/>
              </w:rPr>
            </w:pPr>
            <w:r w:rsidRPr="00375F61">
              <w:rPr>
                <w:rStyle w:val="295pt"/>
                <w:rFonts w:eastAsiaTheme="minorHAnsi"/>
                <w:b w:val="0"/>
                <w:sz w:val="246"/>
                <w:szCs w:val="246"/>
              </w:rPr>
              <w:t>Опис альтернативи</w:t>
            </w:r>
          </w:p>
        </w:tc>
      </w:tr>
      <w:tr w:rsidR="00C51322" w:rsidRPr="00C661B9" w:rsidTr="00EC2E5D">
        <w:trPr>
          <w:trHeight w:hRule="exact" w:val="170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322" w:rsidRPr="007D4CFE" w:rsidRDefault="00C51322" w:rsidP="00375F61">
            <w:pPr>
              <w:spacing w:after="300" w:line="276" w:lineRule="auto"/>
              <w:jc w:val="both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Альтернатива 1:</w:t>
            </w:r>
          </w:p>
          <w:p w:rsidR="00C51322" w:rsidRPr="007D4CFE" w:rsidRDefault="00C51322" w:rsidP="00375F61">
            <w:pPr>
              <w:spacing w:after="300" w:line="276" w:lineRule="auto"/>
              <w:jc w:val="both"/>
              <w:rPr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Не виносити на розгляд сесії та не  прийняття регуляторного акта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322" w:rsidRPr="007D4CFE" w:rsidRDefault="00C51322" w:rsidP="00375F61">
            <w:pPr>
              <w:spacing w:line="276" w:lineRule="auto"/>
              <w:rPr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Відповідно до пп.12.3.5 п. 12.3 ст. 12 ПКУ податок буде справлятися, виходячи з норм ПКУ із застосуванням мініма</w:t>
            </w:r>
            <w:r w:rsidR="00EC2E5D">
              <w:rPr>
                <w:rStyle w:val="295pt"/>
                <w:rFonts w:eastAsiaTheme="minorHAnsi"/>
                <w:b w:val="0"/>
                <w:sz w:val="24"/>
                <w:szCs w:val="24"/>
              </w:rPr>
              <w:t>льних ставок податку</w:t>
            </w: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, що негативно вплине на стан надходження податку.</w:t>
            </w:r>
          </w:p>
        </w:tc>
      </w:tr>
      <w:tr w:rsidR="00C51322" w:rsidRPr="00C661B9" w:rsidTr="00B93296">
        <w:trPr>
          <w:trHeight w:hRule="exact" w:val="140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322" w:rsidRPr="007D4CFE" w:rsidRDefault="00C51322" w:rsidP="00375F61">
            <w:pPr>
              <w:spacing w:after="300" w:line="276" w:lineRule="auto"/>
              <w:rPr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Альтернатива 2:</w:t>
            </w:r>
          </w:p>
          <w:p w:rsidR="00C51322" w:rsidRPr="007D4CFE" w:rsidRDefault="00C51322" w:rsidP="00375F61">
            <w:pPr>
              <w:spacing w:before="300" w:line="276" w:lineRule="auto"/>
              <w:rPr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прийняття запропонованого проекту акта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22" w:rsidRPr="007D4CFE" w:rsidRDefault="00C51322" w:rsidP="00375F61">
            <w:pPr>
              <w:spacing w:line="276" w:lineRule="auto"/>
              <w:rPr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Забезпечує досягнення цілей державного регулювання.</w:t>
            </w:r>
          </w:p>
          <w:p w:rsidR="00C51322" w:rsidRPr="007D4CFE" w:rsidRDefault="00C51322" w:rsidP="00375F61">
            <w:pPr>
              <w:spacing w:line="276" w:lineRule="auto"/>
              <w:rPr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Дозволить забезпечити постійні надходження до бюджету територіальної громади </w:t>
            </w:r>
            <w:r w:rsidR="00C661B9"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</w:tbl>
    <w:p w:rsidR="00C51322" w:rsidRDefault="00C51322" w:rsidP="00C51322">
      <w:pPr>
        <w:ind w:firstLine="709"/>
        <w:rPr>
          <w:sz w:val="27"/>
          <w:szCs w:val="27"/>
          <w:lang w:val="uk-UA"/>
        </w:rPr>
      </w:pPr>
      <w:r w:rsidRPr="0052409F">
        <w:rPr>
          <w:sz w:val="27"/>
          <w:szCs w:val="27"/>
        </w:rPr>
        <w:t>2.</w:t>
      </w:r>
      <w:r w:rsidRPr="0052409F">
        <w:rPr>
          <w:sz w:val="27"/>
          <w:szCs w:val="27"/>
        </w:rPr>
        <w:tab/>
      </w:r>
      <w:proofErr w:type="spellStart"/>
      <w:r w:rsidRPr="0052409F">
        <w:rPr>
          <w:sz w:val="27"/>
          <w:szCs w:val="27"/>
        </w:rPr>
        <w:t>Оцінка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вибраних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альтернативних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способів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д</w:t>
      </w:r>
      <w:r>
        <w:rPr>
          <w:sz w:val="27"/>
          <w:szCs w:val="27"/>
        </w:rPr>
        <w:t>осягнення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цілей</w:t>
      </w:r>
      <w:proofErr w:type="spellEnd"/>
      <w:r>
        <w:rPr>
          <w:sz w:val="27"/>
          <w:szCs w:val="27"/>
          <w:lang w:val="uk-UA"/>
        </w:rPr>
        <w:t>.</w:t>
      </w:r>
    </w:p>
    <w:p w:rsidR="00C51322" w:rsidRPr="00891C7B" w:rsidRDefault="00C51322" w:rsidP="00C51322">
      <w:pPr>
        <w:ind w:firstLine="709"/>
        <w:rPr>
          <w:b/>
          <w:sz w:val="27"/>
          <w:szCs w:val="27"/>
          <w:lang w:val="uk-UA"/>
        </w:rPr>
      </w:pPr>
      <w:r w:rsidRPr="00891C7B">
        <w:rPr>
          <w:b/>
          <w:sz w:val="27"/>
          <w:szCs w:val="27"/>
          <w:lang w:val="uk-UA"/>
        </w:rPr>
        <w:t xml:space="preserve"> </w:t>
      </w:r>
      <w:proofErr w:type="spellStart"/>
      <w:r w:rsidRPr="00891C7B">
        <w:rPr>
          <w:b/>
          <w:sz w:val="27"/>
          <w:szCs w:val="27"/>
        </w:rPr>
        <w:t>Оцінка</w:t>
      </w:r>
      <w:proofErr w:type="spellEnd"/>
      <w:r w:rsidRPr="00891C7B">
        <w:rPr>
          <w:b/>
          <w:sz w:val="27"/>
          <w:szCs w:val="27"/>
        </w:rPr>
        <w:t xml:space="preserve"> </w:t>
      </w:r>
      <w:proofErr w:type="spellStart"/>
      <w:r w:rsidRPr="00891C7B">
        <w:rPr>
          <w:b/>
          <w:sz w:val="27"/>
          <w:szCs w:val="27"/>
        </w:rPr>
        <w:t>впливу</w:t>
      </w:r>
      <w:proofErr w:type="spellEnd"/>
      <w:r w:rsidRPr="00891C7B">
        <w:rPr>
          <w:b/>
          <w:sz w:val="27"/>
          <w:szCs w:val="27"/>
        </w:rPr>
        <w:t xml:space="preserve"> на сферу </w:t>
      </w:r>
      <w:proofErr w:type="spellStart"/>
      <w:r w:rsidRPr="00891C7B">
        <w:rPr>
          <w:b/>
          <w:sz w:val="27"/>
          <w:szCs w:val="27"/>
        </w:rPr>
        <w:t>інтересі</w:t>
      </w:r>
      <w:proofErr w:type="gramStart"/>
      <w:r w:rsidRPr="00891C7B">
        <w:rPr>
          <w:b/>
          <w:sz w:val="27"/>
          <w:szCs w:val="27"/>
        </w:rPr>
        <w:t>в</w:t>
      </w:r>
      <w:proofErr w:type="spellEnd"/>
      <w:proofErr w:type="gramEnd"/>
      <w:r w:rsidRPr="00891C7B">
        <w:rPr>
          <w:b/>
          <w:sz w:val="27"/>
          <w:szCs w:val="27"/>
        </w:rPr>
        <w:t xml:space="preserve"> органу </w:t>
      </w:r>
      <w:proofErr w:type="spellStart"/>
      <w:r w:rsidRPr="00891C7B">
        <w:rPr>
          <w:b/>
          <w:sz w:val="27"/>
          <w:szCs w:val="27"/>
        </w:rPr>
        <w:t>місцевого</w:t>
      </w:r>
      <w:proofErr w:type="spellEnd"/>
      <w:r w:rsidRPr="00891C7B">
        <w:rPr>
          <w:b/>
          <w:sz w:val="27"/>
          <w:szCs w:val="27"/>
        </w:rPr>
        <w:t xml:space="preserve"> </w:t>
      </w:r>
      <w:proofErr w:type="spellStart"/>
      <w:r w:rsidRPr="00891C7B">
        <w:rPr>
          <w:b/>
          <w:sz w:val="27"/>
          <w:szCs w:val="27"/>
        </w:rPr>
        <w:t>самоврядування</w:t>
      </w:r>
      <w:proofErr w:type="spellEnd"/>
      <w:r w:rsidRPr="00891C7B">
        <w:rPr>
          <w:b/>
          <w:sz w:val="27"/>
          <w:szCs w:val="27"/>
        </w:rPr>
        <w:t>:</w:t>
      </w: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395"/>
        <w:gridCol w:w="2551"/>
      </w:tblGrid>
      <w:tr w:rsidR="00C51322" w:rsidRPr="007D4CFE" w:rsidTr="007D4CFE">
        <w:tc>
          <w:tcPr>
            <w:tcW w:w="2835" w:type="dxa"/>
          </w:tcPr>
          <w:p w:rsidR="00C51322" w:rsidRPr="007D4CFE" w:rsidRDefault="00C51322" w:rsidP="004E62AC">
            <w:pPr>
              <w:tabs>
                <w:tab w:val="left" w:pos="1026"/>
              </w:tabs>
              <w:spacing w:before="26" w:line="552" w:lineRule="exact"/>
              <w:ind w:right="51"/>
              <w:jc w:val="center"/>
              <w:rPr>
                <w:sz w:val="24"/>
                <w:szCs w:val="24"/>
                <w:lang w:val="uk-UA"/>
              </w:rPr>
            </w:pPr>
            <w:r w:rsidRPr="007D4CFE">
              <w:rPr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395" w:type="dxa"/>
          </w:tcPr>
          <w:p w:rsidR="00C51322" w:rsidRPr="007D4CFE" w:rsidRDefault="00C51322" w:rsidP="004E62AC">
            <w:pPr>
              <w:tabs>
                <w:tab w:val="left" w:pos="1026"/>
              </w:tabs>
              <w:spacing w:before="26" w:line="552" w:lineRule="exact"/>
              <w:ind w:right="2400"/>
              <w:jc w:val="center"/>
              <w:rPr>
                <w:sz w:val="24"/>
                <w:szCs w:val="24"/>
                <w:lang w:val="uk-UA"/>
              </w:rPr>
            </w:pPr>
            <w:r w:rsidRPr="007D4CFE">
              <w:rPr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551" w:type="dxa"/>
          </w:tcPr>
          <w:p w:rsidR="00C51322" w:rsidRPr="007D4CFE" w:rsidRDefault="00C51322" w:rsidP="004E62AC">
            <w:pPr>
              <w:tabs>
                <w:tab w:val="left" w:pos="1451"/>
              </w:tabs>
              <w:spacing w:before="26" w:line="552" w:lineRule="exact"/>
              <w:jc w:val="center"/>
              <w:rPr>
                <w:sz w:val="24"/>
                <w:szCs w:val="24"/>
                <w:lang w:val="uk-UA"/>
              </w:rPr>
            </w:pPr>
            <w:r w:rsidRPr="007D4CFE">
              <w:rPr>
                <w:sz w:val="24"/>
                <w:szCs w:val="24"/>
                <w:lang w:val="uk-UA"/>
              </w:rPr>
              <w:t>Витрати</w:t>
            </w:r>
          </w:p>
        </w:tc>
      </w:tr>
      <w:tr w:rsidR="00C51322" w:rsidRPr="007D4CFE" w:rsidTr="004E62AC">
        <w:tc>
          <w:tcPr>
            <w:tcW w:w="2835" w:type="dxa"/>
          </w:tcPr>
          <w:p w:rsidR="00C51322" w:rsidRPr="007D4CFE" w:rsidRDefault="00C51322" w:rsidP="00B50F3F">
            <w:pPr>
              <w:spacing w:after="300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Альтернатива 1:</w:t>
            </w:r>
          </w:p>
          <w:p w:rsidR="00C51322" w:rsidRPr="007D4CFE" w:rsidRDefault="00C51322" w:rsidP="00B50F3F">
            <w:pPr>
              <w:tabs>
                <w:tab w:val="left" w:pos="1026"/>
              </w:tabs>
              <w:spacing w:before="26"/>
              <w:ind w:right="-11"/>
              <w:rPr>
                <w:sz w:val="24"/>
                <w:szCs w:val="24"/>
                <w:lang w:val="uk-UA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Не виносити на розгляд сесії  та не  прийняття регуляторного акта</w:t>
            </w:r>
          </w:p>
        </w:tc>
        <w:tc>
          <w:tcPr>
            <w:tcW w:w="4395" w:type="dxa"/>
            <w:vAlign w:val="center"/>
          </w:tcPr>
          <w:p w:rsidR="005D0254" w:rsidRDefault="005D0254" w:rsidP="004E62AC">
            <w:pPr>
              <w:spacing w:line="276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</w:p>
          <w:p w:rsidR="00C51322" w:rsidRPr="007D4CFE" w:rsidRDefault="005D0254" w:rsidP="004E62AC">
            <w:pPr>
              <w:spacing w:line="276" w:lineRule="auto"/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>Відсутні</w:t>
            </w:r>
          </w:p>
          <w:p w:rsidR="00C51322" w:rsidRPr="007D4CFE" w:rsidRDefault="00C51322" w:rsidP="004E62AC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1322" w:rsidRPr="007D4CFE" w:rsidRDefault="00C51322" w:rsidP="004E62AC">
            <w:pPr>
              <w:tabs>
                <w:tab w:val="left" w:pos="1026"/>
                <w:tab w:val="left" w:pos="1451"/>
              </w:tabs>
              <w:spacing w:before="26" w:line="552" w:lineRule="exact"/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7D4CFE">
              <w:rPr>
                <w:sz w:val="24"/>
                <w:szCs w:val="24"/>
                <w:lang w:val="uk-UA"/>
              </w:rPr>
              <w:t>Відсутні</w:t>
            </w:r>
          </w:p>
        </w:tc>
      </w:tr>
      <w:tr w:rsidR="00C51322" w:rsidRPr="007D4CFE" w:rsidTr="007D4CFE">
        <w:trPr>
          <w:trHeight w:val="1384"/>
        </w:trPr>
        <w:tc>
          <w:tcPr>
            <w:tcW w:w="2835" w:type="dxa"/>
          </w:tcPr>
          <w:p w:rsidR="00C51322" w:rsidRPr="007D4CFE" w:rsidRDefault="00C51322" w:rsidP="00B50F3F">
            <w:pPr>
              <w:spacing w:after="300" w:line="190" w:lineRule="exact"/>
              <w:rPr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Альтернатива 2:</w:t>
            </w:r>
          </w:p>
          <w:p w:rsidR="00C51322" w:rsidRPr="007D4CFE" w:rsidRDefault="00C51322" w:rsidP="00B50F3F">
            <w:pPr>
              <w:spacing w:before="300" w:line="235" w:lineRule="exact"/>
              <w:rPr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прийняття запропонованого проекту акта</w:t>
            </w:r>
          </w:p>
        </w:tc>
        <w:tc>
          <w:tcPr>
            <w:tcW w:w="4395" w:type="dxa"/>
          </w:tcPr>
          <w:p w:rsidR="00C51322" w:rsidRPr="007D4CFE" w:rsidRDefault="00C51322" w:rsidP="007D4CFE">
            <w:pPr>
              <w:spacing w:line="276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Забезпечить дотримання вимог Податкового кодексу України , реалізацію наданих органами місцевого самоврядування повноважень</w:t>
            </w:r>
          </w:p>
          <w:p w:rsidR="00C51322" w:rsidRPr="007D4CFE" w:rsidRDefault="00C51322" w:rsidP="007D4CFE">
            <w:pPr>
              <w:spacing w:line="276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Забезпечить відповідні надходження до місцевого бюджету.</w:t>
            </w:r>
          </w:p>
          <w:p w:rsidR="00C51322" w:rsidRPr="007D4CFE" w:rsidRDefault="00C51322" w:rsidP="007D4CFE">
            <w:pPr>
              <w:spacing w:line="276" w:lineRule="auto"/>
              <w:rPr>
                <w:sz w:val="24"/>
                <w:szCs w:val="24"/>
              </w:rPr>
            </w:pPr>
            <w:r w:rsidRPr="007D4CFE">
              <w:rPr>
                <w:rStyle w:val="295pt"/>
                <w:rFonts w:eastAsiaTheme="minorHAnsi"/>
                <w:b w:val="0"/>
                <w:sz w:val="24"/>
                <w:szCs w:val="24"/>
              </w:rPr>
              <w:t>Створить сприятливі фінансові можливості для задоволення соціальних та інших потреб територіальної громади.</w:t>
            </w:r>
          </w:p>
        </w:tc>
        <w:tc>
          <w:tcPr>
            <w:tcW w:w="2551" w:type="dxa"/>
          </w:tcPr>
          <w:p w:rsidR="00C51322" w:rsidRPr="007D4CFE" w:rsidRDefault="00C51322" w:rsidP="00B50F3F">
            <w:pPr>
              <w:tabs>
                <w:tab w:val="left" w:pos="1026"/>
                <w:tab w:val="left" w:pos="1451"/>
              </w:tabs>
              <w:spacing w:before="26"/>
              <w:rPr>
                <w:sz w:val="24"/>
                <w:szCs w:val="24"/>
                <w:lang w:val="uk-UA"/>
              </w:rPr>
            </w:pPr>
            <w:r w:rsidRPr="007D4CFE">
              <w:rPr>
                <w:sz w:val="24"/>
                <w:szCs w:val="24"/>
                <w:lang w:val="uk-UA"/>
              </w:rPr>
              <w:t>Витрати</w:t>
            </w:r>
            <w:r w:rsidR="003A5F2F">
              <w:rPr>
                <w:sz w:val="24"/>
                <w:szCs w:val="24"/>
                <w:lang w:val="uk-UA"/>
              </w:rPr>
              <w:t>,</w:t>
            </w:r>
            <w:r w:rsidRPr="007D4CF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4CFE">
              <w:rPr>
                <w:sz w:val="24"/>
                <w:szCs w:val="24"/>
                <w:lang w:val="uk-UA"/>
              </w:rPr>
              <w:t>пов</w:t>
            </w:r>
            <w:proofErr w:type="spellEnd"/>
            <w:r w:rsidRPr="007D4CFE">
              <w:rPr>
                <w:sz w:val="24"/>
                <w:szCs w:val="24"/>
              </w:rPr>
              <w:t>’я</w:t>
            </w:r>
            <w:proofErr w:type="spellStart"/>
            <w:r w:rsidRPr="007D4CFE">
              <w:rPr>
                <w:sz w:val="24"/>
                <w:szCs w:val="24"/>
                <w:lang w:val="uk-UA"/>
              </w:rPr>
              <w:t>зані</w:t>
            </w:r>
            <w:proofErr w:type="spellEnd"/>
            <w:r w:rsidRPr="007D4CFE">
              <w:rPr>
                <w:sz w:val="24"/>
                <w:szCs w:val="24"/>
                <w:lang w:val="uk-UA"/>
              </w:rPr>
              <w:t xml:space="preserve"> з підготовкою регуляторного акту та проведення відстежень результативності </w:t>
            </w:r>
            <w:proofErr w:type="spellStart"/>
            <w:r w:rsidRPr="007D4CFE">
              <w:rPr>
                <w:sz w:val="24"/>
                <w:szCs w:val="24"/>
                <w:lang w:val="uk-UA"/>
              </w:rPr>
              <w:t>данного</w:t>
            </w:r>
            <w:proofErr w:type="spellEnd"/>
            <w:r w:rsidRPr="007D4CFE">
              <w:rPr>
                <w:sz w:val="24"/>
                <w:szCs w:val="24"/>
                <w:lang w:val="uk-UA"/>
              </w:rPr>
              <w:t xml:space="preserve"> регуляторного акта та процедур з його опублікування</w:t>
            </w:r>
          </w:p>
        </w:tc>
      </w:tr>
    </w:tbl>
    <w:p w:rsidR="00C51322" w:rsidRPr="00303F0B" w:rsidRDefault="00C51322" w:rsidP="00C51322">
      <w:pPr>
        <w:ind w:firstLine="709"/>
        <w:rPr>
          <w:sz w:val="27"/>
          <w:szCs w:val="27"/>
        </w:rPr>
      </w:pPr>
    </w:p>
    <w:p w:rsidR="00C51322" w:rsidRPr="00891C7B" w:rsidRDefault="00C51322" w:rsidP="00C51322">
      <w:pPr>
        <w:ind w:firstLine="709"/>
        <w:rPr>
          <w:b/>
          <w:sz w:val="27"/>
          <w:szCs w:val="27"/>
        </w:rPr>
      </w:pPr>
      <w:proofErr w:type="spellStart"/>
      <w:r w:rsidRPr="00891C7B">
        <w:rPr>
          <w:b/>
          <w:sz w:val="27"/>
          <w:szCs w:val="27"/>
        </w:rPr>
        <w:t>Оцінка</w:t>
      </w:r>
      <w:proofErr w:type="spellEnd"/>
      <w:r w:rsidRPr="00891C7B">
        <w:rPr>
          <w:b/>
          <w:sz w:val="27"/>
          <w:szCs w:val="27"/>
        </w:rPr>
        <w:t xml:space="preserve"> </w:t>
      </w:r>
      <w:proofErr w:type="spellStart"/>
      <w:r w:rsidRPr="00891C7B">
        <w:rPr>
          <w:b/>
          <w:sz w:val="27"/>
          <w:szCs w:val="27"/>
        </w:rPr>
        <w:t>впливу</w:t>
      </w:r>
      <w:proofErr w:type="spellEnd"/>
      <w:r w:rsidRPr="00891C7B">
        <w:rPr>
          <w:b/>
          <w:sz w:val="27"/>
          <w:szCs w:val="27"/>
        </w:rPr>
        <w:t xml:space="preserve"> на сферу </w:t>
      </w:r>
      <w:proofErr w:type="spellStart"/>
      <w:r w:rsidRPr="00891C7B">
        <w:rPr>
          <w:b/>
          <w:sz w:val="27"/>
          <w:szCs w:val="27"/>
        </w:rPr>
        <w:t>інтересів</w:t>
      </w:r>
      <w:proofErr w:type="spellEnd"/>
      <w:r w:rsidRPr="00891C7B">
        <w:rPr>
          <w:b/>
          <w:sz w:val="27"/>
          <w:szCs w:val="27"/>
        </w:rPr>
        <w:t xml:space="preserve"> </w:t>
      </w:r>
      <w:proofErr w:type="spellStart"/>
      <w:r w:rsidRPr="00891C7B">
        <w:rPr>
          <w:b/>
          <w:sz w:val="27"/>
          <w:szCs w:val="27"/>
        </w:rPr>
        <w:t>громадян</w:t>
      </w:r>
      <w:proofErr w:type="spellEnd"/>
      <w:r w:rsidRPr="00891C7B">
        <w:rPr>
          <w:b/>
          <w:sz w:val="27"/>
          <w:szCs w:val="27"/>
        </w:rPr>
        <w:t>:</w:t>
      </w: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5"/>
        <w:gridCol w:w="2551"/>
      </w:tblGrid>
      <w:tr w:rsidR="00C51322" w:rsidRPr="00375F61" w:rsidTr="00B50F3F">
        <w:tc>
          <w:tcPr>
            <w:tcW w:w="2693" w:type="dxa"/>
          </w:tcPr>
          <w:p w:rsidR="00C51322" w:rsidRPr="00375F61" w:rsidRDefault="00C51322" w:rsidP="00375F61">
            <w:pPr>
              <w:tabs>
                <w:tab w:val="left" w:pos="1026"/>
              </w:tabs>
              <w:spacing w:before="26" w:line="276" w:lineRule="auto"/>
              <w:ind w:right="51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395" w:type="dxa"/>
          </w:tcPr>
          <w:p w:rsidR="00C51322" w:rsidRPr="00375F61" w:rsidRDefault="00C51322" w:rsidP="00375F61">
            <w:pPr>
              <w:tabs>
                <w:tab w:val="left" w:pos="1026"/>
              </w:tabs>
              <w:spacing w:before="26" w:line="276" w:lineRule="auto"/>
              <w:ind w:right="2400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551" w:type="dxa"/>
          </w:tcPr>
          <w:p w:rsidR="00C51322" w:rsidRPr="00375F61" w:rsidRDefault="00C51322" w:rsidP="00375F61">
            <w:pPr>
              <w:tabs>
                <w:tab w:val="left" w:pos="1451"/>
              </w:tabs>
              <w:spacing w:before="26" w:line="276" w:lineRule="auto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Витрати</w:t>
            </w:r>
          </w:p>
        </w:tc>
      </w:tr>
      <w:tr w:rsidR="00C51322" w:rsidRPr="00375F61" w:rsidTr="00B50F3F">
        <w:tc>
          <w:tcPr>
            <w:tcW w:w="2693" w:type="dxa"/>
          </w:tcPr>
          <w:p w:rsidR="00C51322" w:rsidRPr="00375F61" w:rsidRDefault="00C51322" w:rsidP="00375F61">
            <w:pPr>
              <w:spacing w:after="300" w:line="276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Альтернатива 1:</w:t>
            </w:r>
          </w:p>
          <w:p w:rsidR="00C51322" w:rsidRPr="00375F61" w:rsidRDefault="00C51322" w:rsidP="00375F61">
            <w:pPr>
              <w:tabs>
                <w:tab w:val="left" w:pos="1026"/>
              </w:tabs>
              <w:spacing w:before="26" w:line="276" w:lineRule="auto"/>
              <w:ind w:right="-11"/>
              <w:rPr>
                <w:sz w:val="24"/>
                <w:szCs w:val="24"/>
                <w:lang w:val="uk-UA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Не виносити на розгляд сесії та не  прийняття регуляторного акта</w:t>
            </w:r>
          </w:p>
        </w:tc>
        <w:tc>
          <w:tcPr>
            <w:tcW w:w="4395" w:type="dxa"/>
          </w:tcPr>
          <w:p w:rsidR="00C51322" w:rsidRPr="00375F61" w:rsidRDefault="00C51322" w:rsidP="00375F61">
            <w:pPr>
              <w:spacing w:line="276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Сплата податку за мінімальними ставками, передбаченими  податковим кодексом України</w:t>
            </w:r>
          </w:p>
          <w:p w:rsidR="00C51322" w:rsidRPr="00375F61" w:rsidRDefault="00C51322" w:rsidP="00375F6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1322" w:rsidRPr="00375F61" w:rsidRDefault="00C51322" w:rsidP="00375F61">
            <w:pPr>
              <w:tabs>
                <w:tab w:val="left" w:pos="1026"/>
                <w:tab w:val="left" w:pos="1451"/>
              </w:tabs>
              <w:spacing w:before="26" w:line="276" w:lineRule="auto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 xml:space="preserve">Витрати </w:t>
            </w:r>
            <w:proofErr w:type="spellStart"/>
            <w:r w:rsidRPr="00375F61">
              <w:rPr>
                <w:sz w:val="24"/>
                <w:szCs w:val="24"/>
                <w:lang w:val="uk-UA"/>
              </w:rPr>
              <w:t>пов</w:t>
            </w:r>
            <w:proofErr w:type="spellEnd"/>
            <w:r w:rsidRPr="00375F61">
              <w:rPr>
                <w:sz w:val="24"/>
                <w:szCs w:val="24"/>
              </w:rPr>
              <w:t>’</w:t>
            </w:r>
            <w:proofErr w:type="spellStart"/>
            <w:r w:rsidRPr="00375F61">
              <w:rPr>
                <w:sz w:val="24"/>
                <w:szCs w:val="24"/>
                <w:lang w:val="uk-UA"/>
              </w:rPr>
              <w:t>язані</w:t>
            </w:r>
            <w:proofErr w:type="spellEnd"/>
            <w:r w:rsidRPr="00375F61">
              <w:rPr>
                <w:sz w:val="24"/>
                <w:szCs w:val="24"/>
                <w:lang w:val="uk-UA"/>
              </w:rPr>
              <w:t xml:space="preserve"> </w:t>
            </w:r>
            <w:r w:rsidR="007238CF">
              <w:rPr>
                <w:sz w:val="24"/>
                <w:szCs w:val="24"/>
                <w:lang w:val="uk-UA"/>
              </w:rPr>
              <w:t>лише зі сплатою  туристичного збору</w:t>
            </w:r>
            <w:r w:rsidRPr="00375F61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51322" w:rsidRPr="00375F61" w:rsidTr="00B50F3F">
        <w:trPr>
          <w:trHeight w:val="1384"/>
        </w:trPr>
        <w:tc>
          <w:tcPr>
            <w:tcW w:w="2693" w:type="dxa"/>
          </w:tcPr>
          <w:p w:rsidR="00C51322" w:rsidRPr="00375F61" w:rsidRDefault="00C51322" w:rsidP="00375F61">
            <w:pPr>
              <w:spacing w:after="300" w:line="276" w:lineRule="auto"/>
              <w:rPr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Альтернатива 2:</w:t>
            </w:r>
          </w:p>
          <w:p w:rsidR="00C51322" w:rsidRPr="00375F61" w:rsidRDefault="00C51322" w:rsidP="00375F61">
            <w:pPr>
              <w:spacing w:before="300" w:line="276" w:lineRule="auto"/>
              <w:rPr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прийняття запропонованого проекту акта</w:t>
            </w:r>
          </w:p>
        </w:tc>
        <w:tc>
          <w:tcPr>
            <w:tcW w:w="4395" w:type="dxa"/>
          </w:tcPr>
          <w:p w:rsidR="00C51322" w:rsidRPr="006702C3" w:rsidRDefault="005D28E7" w:rsidP="005D28E7">
            <w:pPr>
              <w:spacing w:line="276" w:lineRule="auto"/>
              <w:ind w:firstLine="34"/>
              <w:rPr>
                <w:rStyle w:val="295pt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ru-RU" w:eastAsia="ru-RU" w:bidi="ar-SA"/>
              </w:rPr>
            </w:pPr>
            <w:proofErr w:type="spellStart"/>
            <w:r>
              <w:rPr>
                <w:sz w:val="24"/>
                <w:szCs w:val="24"/>
              </w:rPr>
              <w:t>Сталі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надходження</w:t>
            </w:r>
            <w:proofErr w:type="spellEnd"/>
            <w:r>
              <w:rPr>
                <w:sz w:val="24"/>
                <w:szCs w:val="24"/>
              </w:rPr>
              <w:tab/>
              <w:t>до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ісцевого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бюджету</w:t>
            </w:r>
            <w:r>
              <w:rPr>
                <w:sz w:val="24"/>
                <w:szCs w:val="24"/>
              </w:rPr>
              <w:tab/>
              <w:t>без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погіршення</w:t>
            </w:r>
            <w:proofErr w:type="spellEnd"/>
            <w:r>
              <w:rPr>
                <w:sz w:val="24"/>
                <w:szCs w:val="24"/>
              </w:rPr>
              <w:tab/>
              <w:t>умов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28E7">
              <w:rPr>
                <w:sz w:val="24"/>
                <w:szCs w:val="24"/>
              </w:rPr>
              <w:t>розвитку</w:t>
            </w:r>
            <w:proofErr w:type="spellEnd"/>
            <w:r w:rsidRPr="005D28E7">
              <w:rPr>
                <w:sz w:val="24"/>
                <w:szCs w:val="24"/>
              </w:rPr>
              <w:t xml:space="preserve"> </w:t>
            </w:r>
            <w:proofErr w:type="spellStart"/>
            <w:r w:rsidRPr="005D28E7">
              <w:rPr>
                <w:sz w:val="24"/>
                <w:szCs w:val="24"/>
              </w:rPr>
              <w:t>мікробізнесу</w:t>
            </w:r>
            <w:proofErr w:type="spellEnd"/>
            <w:r w:rsidRPr="005D28E7">
              <w:rPr>
                <w:sz w:val="24"/>
                <w:szCs w:val="24"/>
              </w:rPr>
              <w:t>.</w:t>
            </w:r>
            <w:r w:rsidRPr="005D28E7">
              <w:rPr>
                <w:sz w:val="24"/>
                <w:szCs w:val="24"/>
              </w:rPr>
              <w:tab/>
            </w:r>
            <w:r w:rsidR="00C51322" w:rsidRPr="006702C3">
              <w:rPr>
                <w:rStyle w:val="295pt"/>
                <w:rFonts w:eastAsiaTheme="minorHAnsi"/>
                <w:b w:val="0"/>
                <w:sz w:val="24"/>
                <w:szCs w:val="24"/>
              </w:rPr>
              <w:t>Підвищення добробуту членів громади, забезпечення надання якісних послуг жителям громади та безпеки проживання</w:t>
            </w:r>
          </w:p>
          <w:p w:rsidR="00C51322" w:rsidRPr="00375F61" w:rsidRDefault="00C51322" w:rsidP="00375F61">
            <w:pPr>
              <w:spacing w:line="276" w:lineRule="auto"/>
              <w:rPr>
                <w:sz w:val="24"/>
                <w:szCs w:val="24"/>
                <w:u w:val="single"/>
                <w:lang w:val="uk-UA"/>
              </w:rPr>
            </w:pPr>
            <w:r w:rsidRPr="006702C3">
              <w:rPr>
                <w:rStyle w:val="295pt"/>
                <w:rFonts w:eastAsiaTheme="minorHAnsi"/>
                <w:b w:val="0"/>
                <w:sz w:val="24"/>
                <w:szCs w:val="24"/>
              </w:rPr>
              <w:t>Вдосконалення відносин між сільською радою, органом фіскальної служби та суб’єктами господарювання</w:t>
            </w: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 пов’язаними зі справлянням місцевих податків та зборів</w:t>
            </w:r>
          </w:p>
        </w:tc>
        <w:tc>
          <w:tcPr>
            <w:tcW w:w="2551" w:type="dxa"/>
          </w:tcPr>
          <w:p w:rsidR="00C51322" w:rsidRPr="00375F61" w:rsidRDefault="007238CF" w:rsidP="00375F61">
            <w:pPr>
              <w:tabs>
                <w:tab w:val="left" w:pos="1026"/>
                <w:tab w:val="left" w:pos="1451"/>
              </w:tabs>
              <w:spacing w:before="26"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Сплата збору</w:t>
            </w:r>
            <w:r w:rsidR="00C51322" w:rsidRPr="00375F61">
              <w:rPr>
                <w:sz w:val="24"/>
                <w:szCs w:val="24"/>
                <w:lang w:val="uk-UA"/>
              </w:rPr>
              <w:t xml:space="preserve"> за запропонованими ставками</w:t>
            </w:r>
          </w:p>
        </w:tc>
      </w:tr>
    </w:tbl>
    <w:p w:rsidR="00C51322" w:rsidRDefault="00C51322" w:rsidP="00C51322">
      <w:pPr>
        <w:rPr>
          <w:sz w:val="27"/>
          <w:szCs w:val="27"/>
          <w:lang w:val="uk-UA"/>
        </w:rPr>
      </w:pPr>
    </w:p>
    <w:p w:rsidR="00C661B9" w:rsidRPr="007A233B" w:rsidRDefault="00C661B9" w:rsidP="00C661B9">
      <w:pPr>
        <w:rPr>
          <w:sz w:val="28"/>
          <w:szCs w:val="28"/>
          <w:lang w:val="uk-UA"/>
        </w:rPr>
      </w:pPr>
      <w:proofErr w:type="spellStart"/>
      <w:r w:rsidRPr="007A233B">
        <w:rPr>
          <w:sz w:val="28"/>
          <w:szCs w:val="28"/>
          <w:u w:val="single"/>
        </w:rPr>
        <w:t>Оцінка</w:t>
      </w:r>
      <w:proofErr w:type="spellEnd"/>
      <w:r w:rsidRPr="007A233B">
        <w:rPr>
          <w:sz w:val="28"/>
          <w:szCs w:val="28"/>
          <w:u w:val="single"/>
        </w:rPr>
        <w:t xml:space="preserve"> </w:t>
      </w:r>
      <w:proofErr w:type="spellStart"/>
      <w:r w:rsidRPr="007A233B">
        <w:rPr>
          <w:sz w:val="28"/>
          <w:szCs w:val="28"/>
          <w:u w:val="single"/>
        </w:rPr>
        <w:t>впливу</w:t>
      </w:r>
      <w:proofErr w:type="spellEnd"/>
      <w:r w:rsidRPr="007A233B">
        <w:rPr>
          <w:sz w:val="28"/>
          <w:szCs w:val="28"/>
          <w:u w:val="single"/>
        </w:rPr>
        <w:t xml:space="preserve"> на сферу </w:t>
      </w:r>
      <w:proofErr w:type="spellStart"/>
      <w:r w:rsidRPr="007A233B">
        <w:rPr>
          <w:sz w:val="28"/>
          <w:szCs w:val="28"/>
          <w:u w:val="single"/>
        </w:rPr>
        <w:t>інтересів</w:t>
      </w:r>
      <w:proofErr w:type="spellEnd"/>
      <w:r w:rsidRPr="007A233B">
        <w:rPr>
          <w:sz w:val="28"/>
          <w:szCs w:val="28"/>
          <w:u w:val="single"/>
        </w:rPr>
        <w:t xml:space="preserve"> </w:t>
      </w:r>
      <w:proofErr w:type="spellStart"/>
      <w:r w:rsidRPr="007A233B">
        <w:rPr>
          <w:sz w:val="28"/>
          <w:szCs w:val="28"/>
          <w:u w:val="single"/>
        </w:rPr>
        <w:t>суб’єктів</w:t>
      </w:r>
      <w:proofErr w:type="spellEnd"/>
      <w:r w:rsidRPr="007A233B">
        <w:rPr>
          <w:sz w:val="28"/>
          <w:szCs w:val="28"/>
          <w:u w:val="single"/>
        </w:rPr>
        <w:t xml:space="preserve"> </w:t>
      </w:r>
      <w:proofErr w:type="spellStart"/>
      <w:r w:rsidRPr="007A233B">
        <w:rPr>
          <w:sz w:val="28"/>
          <w:szCs w:val="28"/>
          <w:u w:val="single"/>
        </w:rPr>
        <w:t>господарювання</w:t>
      </w:r>
      <w:proofErr w:type="spellEnd"/>
      <w:r w:rsidRPr="007A233B">
        <w:rPr>
          <w:sz w:val="28"/>
          <w:szCs w:val="28"/>
          <w:u w:val="single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1"/>
        <w:gridCol w:w="992"/>
        <w:gridCol w:w="992"/>
        <w:gridCol w:w="1134"/>
        <w:gridCol w:w="993"/>
        <w:gridCol w:w="861"/>
      </w:tblGrid>
      <w:tr w:rsidR="00C661B9" w:rsidTr="00B50F3F">
        <w:trPr>
          <w:trHeight w:hRule="exact" w:val="4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Показник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Великі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Середні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Малі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Мікро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Разом</w:t>
            </w:r>
          </w:p>
        </w:tc>
      </w:tr>
      <w:tr w:rsidR="00C661B9" w:rsidTr="00B50F3F">
        <w:trPr>
          <w:trHeight w:hRule="exact" w:val="70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EC12FE" w:rsidP="00375F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>Кількість суб’єктів господарю</w:t>
            </w:r>
            <w:r w:rsidR="00C661B9"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вання, що підпадають під дію регулювання, одиниць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375F61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AE7622" w:rsidP="00375F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1B9" w:rsidRPr="00375F61" w:rsidRDefault="00AE7622" w:rsidP="00375F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C661B9" w:rsidTr="00AE7622">
        <w:trPr>
          <w:trHeight w:hRule="exact"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Питома вага групи у загальній кількості, відсотків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1B9" w:rsidRPr="00375F61" w:rsidRDefault="00C661B9" w:rsidP="00375F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1B9" w:rsidRPr="00AE7622" w:rsidRDefault="00C661B9" w:rsidP="00375F6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E76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B9" w:rsidRPr="00AE7622" w:rsidRDefault="00AE7622" w:rsidP="00375F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Theme="minorHAnsi"/>
                <w:b w:val="0"/>
                <w:sz w:val="24"/>
                <w:szCs w:val="24"/>
              </w:rPr>
              <w:t>0</w:t>
            </w:r>
          </w:p>
        </w:tc>
      </w:tr>
    </w:tbl>
    <w:p w:rsidR="00C661B9" w:rsidRDefault="00552AB1" w:rsidP="00552AB1">
      <w:pPr>
        <w:rPr>
          <w:bCs/>
          <w:sz w:val="27"/>
          <w:szCs w:val="27"/>
          <w:lang w:val="uk-UA" w:bidi="uk-UA"/>
        </w:rPr>
      </w:pPr>
      <w:r>
        <w:rPr>
          <w:sz w:val="27"/>
          <w:szCs w:val="27"/>
          <w:lang w:val="uk-UA"/>
        </w:rPr>
        <w:t xml:space="preserve">На момент розроблення даного регуляторного акту </w:t>
      </w:r>
      <w:r w:rsidR="007A233B">
        <w:rPr>
          <w:bCs/>
          <w:sz w:val="27"/>
          <w:szCs w:val="27"/>
          <w:lang w:val="uk-UA" w:bidi="uk-UA"/>
        </w:rPr>
        <w:t>суб’єкти</w:t>
      </w:r>
      <w:r w:rsidRPr="00552AB1">
        <w:rPr>
          <w:bCs/>
          <w:sz w:val="27"/>
          <w:szCs w:val="27"/>
          <w:lang w:val="uk-UA" w:bidi="uk-UA"/>
        </w:rPr>
        <w:t xml:space="preserve"> господарювання, що підпадають під дію регулювання</w:t>
      </w:r>
      <w:r w:rsidR="007A233B">
        <w:rPr>
          <w:bCs/>
          <w:sz w:val="27"/>
          <w:szCs w:val="27"/>
          <w:lang w:val="uk-UA" w:bidi="uk-UA"/>
        </w:rPr>
        <w:t xml:space="preserve"> по </w:t>
      </w:r>
      <w:proofErr w:type="spellStart"/>
      <w:r w:rsidR="007A233B">
        <w:rPr>
          <w:bCs/>
          <w:sz w:val="27"/>
          <w:szCs w:val="27"/>
          <w:lang w:val="uk-UA" w:bidi="uk-UA"/>
        </w:rPr>
        <w:t>Межиріцькій</w:t>
      </w:r>
      <w:proofErr w:type="spellEnd"/>
      <w:r w:rsidR="007A233B">
        <w:rPr>
          <w:bCs/>
          <w:sz w:val="27"/>
          <w:szCs w:val="27"/>
          <w:lang w:val="uk-UA" w:bidi="uk-UA"/>
        </w:rPr>
        <w:t xml:space="preserve"> сільській територіальній громаді відсутні.</w:t>
      </w:r>
    </w:p>
    <w:p w:rsidR="007A233B" w:rsidRDefault="007A233B" w:rsidP="00552AB1">
      <w:pPr>
        <w:rPr>
          <w:sz w:val="27"/>
          <w:szCs w:val="27"/>
          <w:lang w:val="uk-UA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2551"/>
      </w:tblGrid>
      <w:tr w:rsidR="00C661B9" w:rsidRPr="00375F61" w:rsidTr="00B50F3F">
        <w:tc>
          <w:tcPr>
            <w:tcW w:w="3261" w:type="dxa"/>
          </w:tcPr>
          <w:p w:rsidR="00C661B9" w:rsidRPr="00375F61" w:rsidRDefault="00C661B9" w:rsidP="00375F61">
            <w:pPr>
              <w:tabs>
                <w:tab w:val="left" w:pos="1026"/>
              </w:tabs>
              <w:spacing w:line="276" w:lineRule="auto"/>
              <w:ind w:right="51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969" w:type="dxa"/>
          </w:tcPr>
          <w:p w:rsidR="00C661B9" w:rsidRPr="00375F61" w:rsidRDefault="00C661B9" w:rsidP="00375F61">
            <w:pPr>
              <w:tabs>
                <w:tab w:val="left" w:pos="1026"/>
              </w:tabs>
              <w:spacing w:line="276" w:lineRule="auto"/>
              <w:ind w:right="2400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551" w:type="dxa"/>
          </w:tcPr>
          <w:p w:rsidR="00C661B9" w:rsidRPr="00375F61" w:rsidRDefault="00C661B9" w:rsidP="00375F61">
            <w:pPr>
              <w:tabs>
                <w:tab w:val="left" w:pos="1451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Витрати</w:t>
            </w:r>
          </w:p>
        </w:tc>
      </w:tr>
      <w:tr w:rsidR="00C661B9" w:rsidRPr="00375F61" w:rsidTr="00B50F3F">
        <w:tc>
          <w:tcPr>
            <w:tcW w:w="3261" w:type="dxa"/>
          </w:tcPr>
          <w:p w:rsidR="00C661B9" w:rsidRPr="00375F61" w:rsidRDefault="00C661B9" w:rsidP="00375F61">
            <w:pPr>
              <w:spacing w:line="276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Альтернатива 1:</w:t>
            </w:r>
          </w:p>
          <w:p w:rsidR="00C661B9" w:rsidRPr="00375F61" w:rsidRDefault="00C661B9" w:rsidP="00375F61">
            <w:pPr>
              <w:tabs>
                <w:tab w:val="left" w:pos="1026"/>
              </w:tabs>
              <w:spacing w:line="276" w:lineRule="auto"/>
              <w:ind w:right="-11"/>
              <w:rPr>
                <w:sz w:val="24"/>
                <w:szCs w:val="24"/>
                <w:lang w:val="uk-UA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Не виносити на розгляд сесії  та не  прийняття регуляторного акта</w:t>
            </w:r>
          </w:p>
        </w:tc>
        <w:tc>
          <w:tcPr>
            <w:tcW w:w="3969" w:type="dxa"/>
          </w:tcPr>
          <w:p w:rsidR="00C661B9" w:rsidRPr="00375F61" w:rsidRDefault="00C661B9" w:rsidP="00375F61">
            <w:pPr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 xml:space="preserve">Сплата туристичного збору </w:t>
            </w:r>
            <w:r w:rsidRPr="00375F61">
              <w:rPr>
                <w:sz w:val="24"/>
                <w:szCs w:val="24"/>
                <w:lang w:val="uk-UA"/>
              </w:rPr>
              <w:t xml:space="preserve"> </w:t>
            </w: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за мінімальними ставками, передбаченими  податковим кодексом України</w:t>
            </w:r>
          </w:p>
        </w:tc>
        <w:tc>
          <w:tcPr>
            <w:tcW w:w="2551" w:type="dxa"/>
          </w:tcPr>
          <w:p w:rsidR="00C661B9" w:rsidRPr="00375F61" w:rsidRDefault="00C661B9" w:rsidP="00375F61">
            <w:pPr>
              <w:tabs>
                <w:tab w:val="left" w:pos="1026"/>
                <w:tab w:val="left" w:pos="1451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 xml:space="preserve">Витрати </w:t>
            </w:r>
            <w:proofErr w:type="spellStart"/>
            <w:r w:rsidRPr="00375F61">
              <w:rPr>
                <w:sz w:val="24"/>
                <w:szCs w:val="24"/>
                <w:lang w:val="uk-UA"/>
              </w:rPr>
              <w:t>пов</w:t>
            </w:r>
            <w:proofErr w:type="spellEnd"/>
            <w:r w:rsidRPr="00375F61">
              <w:rPr>
                <w:sz w:val="24"/>
                <w:szCs w:val="24"/>
              </w:rPr>
              <w:t>’</w:t>
            </w:r>
            <w:proofErr w:type="spellStart"/>
            <w:r w:rsidRPr="00375F61">
              <w:rPr>
                <w:sz w:val="24"/>
                <w:szCs w:val="24"/>
                <w:lang w:val="uk-UA"/>
              </w:rPr>
              <w:t>язані</w:t>
            </w:r>
            <w:proofErr w:type="spellEnd"/>
            <w:r w:rsidRPr="00375F61">
              <w:rPr>
                <w:sz w:val="24"/>
                <w:szCs w:val="24"/>
                <w:lang w:val="uk-UA"/>
              </w:rPr>
              <w:t xml:space="preserve"> лише зі сплатою туристичного збору </w:t>
            </w:r>
          </w:p>
        </w:tc>
      </w:tr>
      <w:tr w:rsidR="00C661B9" w:rsidRPr="00375F61" w:rsidTr="00B50F3F">
        <w:trPr>
          <w:trHeight w:val="1384"/>
        </w:trPr>
        <w:tc>
          <w:tcPr>
            <w:tcW w:w="3261" w:type="dxa"/>
          </w:tcPr>
          <w:p w:rsidR="00C661B9" w:rsidRPr="00375F61" w:rsidRDefault="00C661B9" w:rsidP="00375F61">
            <w:pPr>
              <w:spacing w:line="276" w:lineRule="auto"/>
              <w:rPr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Альтернатива 2:</w:t>
            </w:r>
          </w:p>
          <w:p w:rsidR="00C661B9" w:rsidRPr="00375F61" w:rsidRDefault="00C661B9" w:rsidP="00375F61">
            <w:pPr>
              <w:spacing w:line="276" w:lineRule="auto"/>
              <w:rPr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прийняття запропонованого проекту акта</w:t>
            </w:r>
          </w:p>
        </w:tc>
        <w:tc>
          <w:tcPr>
            <w:tcW w:w="3969" w:type="dxa"/>
          </w:tcPr>
          <w:p w:rsidR="00C661B9" w:rsidRPr="00375F61" w:rsidRDefault="00C661B9" w:rsidP="00375F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 xml:space="preserve">Сплата туристичного збору за обґрунтованими ставками. </w:t>
            </w:r>
          </w:p>
          <w:p w:rsidR="00C661B9" w:rsidRPr="00375F61" w:rsidRDefault="00C661B9" w:rsidP="00375F61">
            <w:pPr>
              <w:spacing w:line="276" w:lineRule="auto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Підвищення добробуту членів громади, забезпечення надання якісних послуг жителям громади та безпеки проживання</w:t>
            </w:r>
          </w:p>
          <w:p w:rsidR="00C661B9" w:rsidRPr="00375F61" w:rsidRDefault="00C661B9" w:rsidP="00375F61">
            <w:pPr>
              <w:spacing w:line="276" w:lineRule="auto"/>
              <w:rPr>
                <w:sz w:val="24"/>
                <w:szCs w:val="24"/>
                <w:u w:val="single"/>
                <w:lang w:val="uk-UA"/>
              </w:rPr>
            </w:pPr>
            <w:r w:rsidRPr="00375F61">
              <w:rPr>
                <w:rStyle w:val="295pt"/>
                <w:rFonts w:eastAsiaTheme="minorHAnsi"/>
                <w:b w:val="0"/>
                <w:sz w:val="24"/>
                <w:szCs w:val="24"/>
              </w:rPr>
              <w:t>Вдосконалення відносин між сільською радою, органом фіскальної служби та суб’єктами господарювання пов’язаними зі справлянням місцевих податків та зборів</w:t>
            </w:r>
          </w:p>
        </w:tc>
        <w:tc>
          <w:tcPr>
            <w:tcW w:w="2551" w:type="dxa"/>
          </w:tcPr>
          <w:p w:rsidR="00C661B9" w:rsidRPr="00375F61" w:rsidRDefault="00C661B9" w:rsidP="00375F61">
            <w:pPr>
              <w:tabs>
                <w:tab w:val="left" w:pos="1026"/>
                <w:tab w:val="left" w:pos="1451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375F61">
              <w:rPr>
                <w:sz w:val="24"/>
                <w:szCs w:val="24"/>
                <w:lang w:val="uk-UA"/>
              </w:rPr>
              <w:t>Затрати часу , необхідні для вивчення положень про місцеві податки та збори  та обговорення проекту рішення. Сплата туристичного збору за запропонованими ставками.</w:t>
            </w:r>
          </w:p>
        </w:tc>
      </w:tr>
    </w:tbl>
    <w:p w:rsidR="00C51322" w:rsidRDefault="00C51322" w:rsidP="0018557E">
      <w:pPr>
        <w:pStyle w:val="a3"/>
        <w:spacing w:line="276" w:lineRule="auto"/>
        <w:ind w:firstLine="720"/>
        <w:rPr>
          <w:sz w:val="24"/>
          <w:szCs w:val="24"/>
          <w:lang w:val="uk-UA"/>
        </w:rPr>
      </w:pPr>
    </w:p>
    <w:p w:rsidR="00375F61" w:rsidRPr="00CA0D9A" w:rsidRDefault="00D96362" w:rsidP="00375F61">
      <w:pPr>
        <w:ind w:firstLine="709"/>
        <w:rPr>
          <w:b/>
          <w:sz w:val="27"/>
          <w:szCs w:val="27"/>
        </w:rPr>
      </w:pPr>
      <w:r>
        <w:rPr>
          <w:b/>
          <w:sz w:val="27"/>
          <w:szCs w:val="27"/>
          <w:lang w:val="uk-UA"/>
        </w:rPr>
        <w:t>4</w:t>
      </w:r>
      <w:r w:rsidR="00375F61" w:rsidRPr="00CA0D9A">
        <w:rPr>
          <w:b/>
          <w:sz w:val="27"/>
          <w:szCs w:val="27"/>
        </w:rPr>
        <w:t>.</w:t>
      </w:r>
      <w:r w:rsidR="00375F61" w:rsidRPr="00CA0D9A">
        <w:rPr>
          <w:b/>
          <w:sz w:val="27"/>
          <w:szCs w:val="27"/>
        </w:rPr>
        <w:tab/>
      </w:r>
      <w:proofErr w:type="spellStart"/>
      <w:r w:rsidR="00375F61" w:rsidRPr="00CA0D9A">
        <w:rPr>
          <w:b/>
          <w:sz w:val="27"/>
          <w:szCs w:val="27"/>
        </w:rPr>
        <w:t>Вибі</w:t>
      </w:r>
      <w:proofErr w:type="gramStart"/>
      <w:r w:rsidR="00375F61" w:rsidRPr="00CA0D9A">
        <w:rPr>
          <w:b/>
          <w:sz w:val="27"/>
          <w:szCs w:val="27"/>
        </w:rPr>
        <w:t>р</w:t>
      </w:r>
      <w:proofErr w:type="spellEnd"/>
      <w:proofErr w:type="gramEnd"/>
      <w:r w:rsidR="00375F61" w:rsidRPr="00CA0D9A">
        <w:rPr>
          <w:b/>
          <w:sz w:val="27"/>
          <w:szCs w:val="27"/>
        </w:rPr>
        <w:t xml:space="preserve"> </w:t>
      </w:r>
      <w:proofErr w:type="spellStart"/>
      <w:r w:rsidR="00375F61" w:rsidRPr="00CA0D9A">
        <w:rPr>
          <w:b/>
          <w:sz w:val="27"/>
          <w:szCs w:val="27"/>
        </w:rPr>
        <w:t>найбільш</w:t>
      </w:r>
      <w:proofErr w:type="spellEnd"/>
      <w:r w:rsidR="00375F61" w:rsidRPr="00CA0D9A">
        <w:rPr>
          <w:b/>
          <w:sz w:val="27"/>
          <w:szCs w:val="27"/>
        </w:rPr>
        <w:t xml:space="preserve"> оптимального альтернативного способу </w:t>
      </w:r>
      <w:proofErr w:type="spellStart"/>
      <w:r w:rsidR="00375F61" w:rsidRPr="00CA0D9A">
        <w:rPr>
          <w:b/>
          <w:sz w:val="27"/>
          <w:szCs w:val="27"/>
        </w:rPr>
        <w:t>досягнення</w:t>
      </w:r>
      <w:proofErr w:type="spellEnd"/>
      <w:r w:rsidR="00375F61" w:rsidRPr="00CA0D9A">
        <w:rPr>
          <w:b/>
          <w:sz w:val="27"/>
          <w:szCs w:val="27"/>
        </w:rPr>
        <w:t xml:space="preserve"> </w:t>
      </w:r>
      <w:proofErr w:type="spellStart"/>
      <w:r w:rsidR="00375F61" w:rsidRPr="00CA0D9A">
        <w:rPr>
          <w:b/>
          <w:sz w:val="27"/>
          <w:szCs w:val="27"/>
        </w:rPr>
        <w:t>цілей</w:t>
      </w:r>
      <w:proofErr w:type="spellEnd"/>
    </w:p>
    <w:p w:rsidR="00375F61" w:rsidRPr="0052409F" w:rsidRDefault="00375F61" w:rsidP="00375F61">
      <w:pPr>
        <w:ind w:firstLine="709"/>
        <w:jc w:val="both"/>
        <w:rPr>
          <w:sz w:val="27"/>
          <w:szCs w:val="27"/>
        </w:rPr>
      </w:pPr>
      <w:proofErr w:type="spellStart"/>
      <w:r w:rsidRPr="0052409F">
        <w:rPr>
          <w:sz w:val="27"/>
          <w:szCs w:val="27"/>
        </w:rPr>
        <w:t>Вибі</w:t>
      </w:r>
      <w:proofErr w:type="gramStart"/>
      <w:r w:rsidRPr="0052409F">
        <w:rPr>
          <w:sz w:val="27"/>
          <w:szCs w:val="27"/>
        </w:rPr>
        <w:t>р</w:t>
      </w:r>
      <w:proofErr w:type="spellEnd"/>
      <w:proofErr w:type="gramEnd"/>
      <w:r w:rsidRPr="0052409F">
        <w:rPr>
          <w:sz w:val="27"/>
          <w:szCs w:val="27"/>
        </w:rPr>
        <w:t xml:space="preserve"> оптимального альтернативного способу </w:t>
      </w:r>
      <w:proofErr w:type="spellStart"/>
      <w:r w:rsidRPr="0052409F">
        <w:rPr>
          <w:sz w:val="27"/>
          <w:szCs w:val="27"/>
        </w:rPr>
        <w:t>здійснюється</w:t>
      </w:r>
      <w:proofErr w:type="spellEnd"/>
      <w:r w:rsidRPr="0052409F">
        <w:rPr>
          <w:sz w:val="27"/>
          <w:szCs w:val="27"/>
        </w:rPr>
        <w:t xml:space="preserve"> з </w:t>
      </w:r>
      <w:proofErr w:type="spellStart"/>
      <w:r w:rsidRPr="0052409F">
        <w:rPr>
          <w:sz w:val="27"/>
          <w:szCs w:val="27"/>
        </w:rPr>
        <w:t>урахуванням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системи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бальної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оцінки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ступеня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досягнення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визначених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цілей</w:t>
      </w:r>
      <w:proofErr w:type="spellEnd"/>
      <w:r w:rsidRPr="0052409F">
        <w:rPr>
          <w:sz w:val="27"/>
          <w:szCs w:val="27"/>
        </w:rPr>
        <w:t xml:space="preserve">. </w:t>
      </w:r>
      <w:proofErr w:type="spellStart"/>
      <w:r w:rsidRPr="0052409F">
        <w:rPr>
          <w:sz w:val="27"/>
          <w:szCs w:val="27"/>
        </w:rPr>
        <w:t>Оцінка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ступеня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досягнення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визначених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цілей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визначається</w:t>
      </w:r>
      <w:proofErr w:type="spellEnd"/>
      <w:r w:rsidRPr="0052409F">
        <w:rPr>
          <w:sz w:val="27"/>
          <w:szCs w:val="27"/>
        </w:rPr>
        <w:t xml:space="preserve"> за 4-бальною системою, де:</w:t>
      </w:r>
    </w:p>
    <w:p w:rsidR="00375F61" w:rsidRPr="0052409F" w:rsidRDefault="00375F61" w:rsidP="00375F61">
      <w:pPr>
        <w:ind w:firstLine="709"/>
        <w:rPr>
          <w:sz w:val="27"/>
          <w:szCs w:val="27"/>
        </w:rPr>
      </w:pPr>
      <w:r w:rsidRPr="0052409F">
        <w:rPr>
          <w:sz w:val="27"/>
          <w:szCs w:val="27"/>
        </w:rPr>
        <w:t xml:space="preserve">4 </w:t>
      </w:r>
      <w:proofErr w:type="spellStart"/>
      <w:r w:rsidRPr="0052409F">
        <w:rPr>
          <w:sz w:val="27"/>
          <w:szCs w:val="27"/>
        </w:rPr>
        <w:t>бали</w:t>
      </w:r>
      <w:proofErr w:type="spellEnd"/>
      <w:r w:rsidRPr="0052409F">
        <w:rPr>
          <w:sz w:val="27"/>
          <w:szCs w:val="27"/>
        </w:rPr>
        <w:t xml:space="preserve"> - </w:t>
      </w:r>
      <w:proofErr w:type="spellStart"/>
      <w:r w:rsidRPr="0052409F">
        <w:rPr>
          <w:sz w:val="27"/>
          <w:szCs w:val="27"/>
        </w:rPr>
        <w:t>цілі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ухвалення</w:t>
      </w:r>
      <w:proofErr w:type="spellEnd"/>
      <w:r w:rsidRPr="0052409F">
        <w:rPr>
          <w:sz w:val="27"/>
          <w:szCs w:val="27"/>
        </w:rPr>
        <w:t xml:space="preserve"> регуляторного акту </w:t>
      </w:r>
      <w:proofErr w:type="spellStart"/>
      <w:r w:rsidRPr="0052409F">
        <w:rPr>
          <w:sz w:val="27"/>
          <w:szCs w:val="27"/>
        </w:rPr>
        <w:t>можуть</w:t>
      </w:r>
      <w:proofErr w:type="spellEnd"/>
      <w:r w:rsidRPr="0052409F">
        <w:rPr>
          <w:sz w:val="27"/>
          <w:szCs w:val="27"/>
        </w:rPr>
        <w:t xml:space="preserve"> </w:t>
      </w:r>
      <w:proofErr w:type="gramStart"/>
      <w:r w:rsidRPr="0052409F">
        <w:rPr>
          <w:sz w:val="27"/>
          <w:szCs w:val="27"/>
        </w:rPr>
        <w:t>бути</w:t>
      </w:r>
      <w:proofErr w:type="gram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досягнуті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повною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мірою</w:t>
      </w:r>
      <w:proofErr w:type="spellEnd"/>
      <w:r w:rsidRPr="0052409F">
        <w:rPr>
          <w:sz w:val="27"/>
          <w:szCs w:val="27"/>
        </w:rPr>
        <w:t xml:space="preserve"> (</w:t>
      </w:r>
      <w:proofErr w:type="spellStart"/>
      <w:r w:rsidRPr="0052409F">
        <w:rPr>
          <w:sz w:val="27"/>
          <w:szCs w:val="27"/>
        </w:rPr>
        <w:t>проблеми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більше</w:t>
      </w:r>
      <w:proofErr w:type="spellEnd"/>
      <w:r w:rsidRPr="0052409F">
        <w:rPr>
          <w:sz w:val="27"/>
          <w:szCs w:val="27"/>
        </w:rPr>
        <w:t xml:space="preserve"> не буде);</w:t>
      </w:r>
    </w:p>
    <w:p w:rsidR="00375F61" w:rsidRPr="0052409F" w:rsidRDefault="00375F61" w:rsidP="00375F61">
      <w:pPr>
        <w:ind w:firstLine="709"/>
        <w:rPr>
          <w:sz w:val="27"/>
          <w:szCs w:val="27"/>
        </w:rPr>
      </w:pPr>
      <w:r w:rsidRPr="0052409F">
        <w:rPr>
          <w:sz w:val="27"/>
          <w:szCs w:val="27"/>
        </w:rPr>
        <w:t xml:space="preserve">3 </w:t>
      </w:r>
      <w:proofErr w:type="spellStart"/>
      <w:r w:rsidRPr="0052409F">
        <w:rPr>
          <w:sz w:val="27"/>
          <w:szCs w:val="27"/>
        </w:rPr>
        <w:t>бали</w:t>
      </w:r>
      <w:proofErr w:type="spellEnd"/>
      <w:r w:rsidRPr="0052409F">
        <w:rPr>
          <w:sz w:val="27"/>
          <w:szCs w:val="27"/>
        </w:rPr>
        <w:t xml:space="preserve"> - </w:t>
      </w:r>
      <w:proofErr w:type="spellStart"/>
      <w:r w:rsidRPr="0052409F">
        <w:rPr>
          <w:sz w:val="27"/>
          <w:szCs w:val="27"/>
        </w:rPr>
        <w:t>цілі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ухвалення</w:t>
      </w:r>
      <w:proofErr w:type="spellEnd"/>
      <w:r w:rsidRPr="0052409F">
        <w:rPr>
          <w:sz w:val="27"/>
          <w:szCs w:val="27"/>
        </w:rPr>
        <w:t xml:space="preserve"> регуляторного акту </w:t>
      </w:r>
      <w:proofErr w:type="spellStart"/>
      <w:r w:rsidRPr="0052409F">
        <w:rPr>
          <w:sz w:val="27"/>
          <w:szCs w:val="27"/>
        </w:rPr>
        <w:t>можуть</w:t>
      </w:r>
      <w:proofErr w:type="spellEnd"/>
      <w:r w:rsidRPr="0052409F">
        <w:rPr>
          <w:sz w:val="27"/>
          <w:szCs w:val="27"/>
        </w:rPr>
        <w:t xml:space="preserve"> </w:t>
      </w:r>
      <w:proofErr w:type="gramStart"/>
      <w:r w:rsidRPr="0052409F">
        <w:rPr>
          <w:sz w:val="27"/>
          <w:szCs w:val="27"/>
        </w:rPr>
        <w:t>бути</w:t>
      </w:r>
      <w:proofErr w:type="gram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досягнуті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майже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повною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мірою</w:t>
      </w:r>
      <w:proofErr w:type="spellEnd"/>
      <w:r w:rsidRPr="0052409F">
        <w:rPr>
          <w:sz w:val="27"/>
          <w:szCs w:val="27"/>
        </w:rPr>
        <w:t xml:space="preserve"> (</w:t>
      </w:r>
      <w:proofErr w:type="spellStart"/>
      <w:r w:rsidRPr="0052409F">
        <w:rPr>
          <w:sz w:val="27"/>
          <w:szCs w:val="27"/>
        </w:rPr>
        <w:t>усіх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важливих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аспектів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проблеми</w:t>
      </w:r>
      <w:proofErr w:type="spellEnd"/>
      <w:r w:rsidRPr="0052409F">
        <w:rPr>
          <w:sz w:val="27"/>
          <w:szCs w:val="27"/>
        </w:rPr>
        <w:t xml:space="preserve"> не буде);</w:t>
      </w:r>
    </w:p>
    <w:p w:rsidR="00375F61" w:rsidRPr="0052409F" w:rsidRDefault="00375F61" w:rsidP="00375F61">
      <w:pPr>
        <w:ind w:firstLine="709"/>
        <w:rPr>
          <w:sz w:val="27"/>
          <w:szCs w:val="27"/>
        </w:rPr>
      </w:pPr>
      <w:r w:rsidRPr="0052409F">
        <w:rPr>
          <w:sz w:val="27"/>
          <w:szCs w:val="27"/>
        </w:rPr>
        <w:t xml:space="preserve">2 </w:t>
      </w:r>
      <w:proofErr w:type="spellStart"/>
      <w:r w:rsidRPr="0052409F">
        <w:rPr>
          <w:sz w:val="27"/>
          <w:szCs w:val="27"/>
        </w:rPr>
        <w:t>бали</w:t>
      </w:r>
      <w:proofErr w:type="spellEnd"/>
      <w:r w:rsidRPr="0052409F">
        <w:rPr>
          <w:sz w:val="27"/>
          <w:szCs w:val="27"/>
        </w:rPr>
        <w:t xml:space="preserve"> - </w:t>
      </w:r>
      <w:proofErr w:type="spellStart"/>
      <w:r w:rsidRPr="0052409F">
        <w:rPr>
          <w:sz w:val="27"/>
          <w:szCs w:val="27"/>
        </w:rPr>
        <w:t>цілі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ухвалення</w:t>
      </w:r>
      <w:proofErr w:type="spellEnd"/>
      <w:r w:rsidRPr="0052409F">
        <w:rPr>
          <w:sz w:val="27"/>
          <w:szCs w:val="27"/>
        </w:rPr>
        <w:t xml:space="preserve"> регуляторного акту </w:t>
      </w:r>
      <w:proofErr w:type="spellStart"/>
      <w:r w:rsidRPr="0052409F">
        <w:rPr>
          <w:sz w:val="27"/>
          <w:szCs w:val="27"/>
        </w:rPr>
        <w:t>можуть</w:t>
      </w:r>
      <w:proofErr w:type="spellEnd"/>
      <w:r w:rsidRPr="0052409F">
        <w:rPr>
          <w:sz w:val="27"/>
          <w:szCs w:val="27"/>
        </w:rPr>
        <w:t xml:space="preserve"> </w:t>
      </w:r>
      <w:proofErr w:type="gramStart"/>
      <w:r w:rsidRPr="0052409F">
        <w:rPr>
          <w:sz w:val="27"/>
          <w:szCs w:val="27"/>
        </w:rPr>
        <w:t>бути</w:t>
      </w:r>
      <w:proofErr w:type="gram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досягнуті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частково</w:t>
      </w:r>
      <w:proofErr w:type="spellEnd"/>
      <w:r w:rsidRPr="0052409F">
        <w:rPr>
          <w:sz w:val="27"/>
          <w:szCs w:val="27"/>
        </w:rPr>
        <w:t xml:space="preserve"> (проблема </w:t>
      </w:r>
      <w:proofErr w:type="spellStart"/>
      <w:r w:rsidRPr="0052409F">
        <w:rPr>
          <w:sz w:val="27"/>
          <w:szCs w:val="27"/>
        </w:rPr>
        <w:t>значно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зменшиться</w:t>
      </w:r>
      <w:proofErr w:type="spellEnd"/>
      <w:r w:rsidRPr="0052409F">
        <w:rPr>
          <w:sz w:val="27"/>
          <w:szCs w:val="27"/>
        </w:rPr>
        <w:t xml:space="preserve">, але </w:t>
      </w:r>
      <w:proofErr w:type="spellStart"/>
      <w:r w:rsidRPr="0052409F">
        <w:rPr>
          <w:sz w:val="27"/>
          <w:szCs w:val="27"/>
        </w:rPr>
        <w:t>деякі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важливі</w:t>
      </w:r>
      <w:proofErr w:type="spellEnd"/>
      <w:r w:rsidRPr="0052409F">
        <w:rPr>
          <w:sz w:val="27"/>
          <w:szCs w:val="27"/>
        </w:rPr>
        <w:t xml:space="preserve"> та </w:t>
      </w:r>
      <w:proofErr w:type="spellStart"/>
      <w:r w:rsidRPr="0052409F">
        <w:rPr>
          <w:sz w:val="27"/>
          <w:szCs w:val="27"/>
        </w:rPr>
        <w:t>критичні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її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аспекти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залишаться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невирішеними</w:t>
      </w:r>
      <w:proofErr w:type="spellEnd"/>
      <w:r w:rsidRPr="0052409F">
        <w:rPr>
          <w:sz w:val="27"/>
          <w:szCs w:val="27"/>
        </w:rPr>
        <w:t>);</w:t>
      </w:r>
    </w:p>
    <w:p w:rsidR="00375F61" w:rsidRPr="0052409F" w:rsidRDefault="00375F61" w:rsidP="00375F61">
      <w:pPr>
        <w:ind w:firstLine="709"/>
        <w:rPr>
          <w:sz w:val="27"/>
          <w:szCs w:val="27"/>
        </w:rPr>
      </w:pPr>
      <w:r w:rsidRPr="0052409F">
        <w:rPr>
          <w:sz w:val="27"/>
          <w:szCs w:val="27"/>
        </w:rPr>
        <w:t xml:space="preserve">1 бал - </w:t>
      </w:r>
      <w:proofErr w:type="spellStart"/>
      <w:r w:rsidRPr="0052409F">
        <w:rPr>
          <w:sz w:val="27"/>
          <w:szCs w:val="27"/>
        </w:rPr>
        <w:t>цілі</w:t>
      </w:r>
      <w:proofErr w:type="spell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ухвалення</w:t>
      </w:r>
      <w:proofErr w:type="spellEnd"/>
      <w:r w:rsidRPr="0052409F">
        <w:rPr>
          <w:sz w:val="27"/>
          <w:szCs w:val="27"/>
        </w:rPr>
        <w:t xml:space="preserve"> регуляторного акту не </w:t>
      </w:r>
      <w:proofErr w:type="spellStart"/>
      <w:r w:rsidRPr="0052409F">
        <w:rPr>
          <w:sz w:val="27"/>
          <w:szCs w:val="27"/>
        </w:rPr>
        <w:t>можуть</w:t>
      </w:r>
      <w:proofErr w:type="spellEnd"/>
      <w:r w:rsidRPr="0052409F">
        <w:rPr>
          <w:sz w:val="27"/>
          <w:szCs w:val="27"/>
        </w:rPr>
        <w:t xml:space="preserve"> </w:t>
      </w:r>
      <w:proofErr w:type="gramStart"/>
      <w:r w:rsidRPr="0052409F">
        <w:rPr>
          <w:sz w:val="27"/>
          <w:szCs w:val="27"/>
        </w:rPr>
        <w:t>бути</w:t>
      </w:r>
      <w:proofErr w:type="gramEnd"/>
      <w:r w:rsidRPr="0052409F">
        <w:rPr>
          <w:sz w:val="27"/>
          <w:szCs w:val="27"/>
        </w:rPr>
        <w:t xml:space="preserve"> </w:t>
      </w:r>
      <w:proofErr w:type="spellStart"/>
      <w:r w:rsidRPr="0052409F">
        <w:rPr>
          <w:sz w:val="27"/>
          <w:szCs w:val="27"/>
        </w:rPr>
        <w:t>досягнуті</w:t>
      </w:r>
      <w:proofErr w:type="spellEnd"/>
      <w:r w:rsidRPr="0052409F">
        <w:rPr>
          <w:sz w:val="27"/>
          <w:szCs w:val="27"/>
        </w:rPr>
        <w:t xml:space="preserve"> (проблема </w:t>
      </w:r>
      <w:proofErr w:type="spellStart"/>
      <w:r w:rsidRPr="0052409F">
        <w:rPr>
          <w:sz w:val="27"/>
          <w:szCs w:val="27"/>
        </w:rPr>
        <w:t>залишається</w:t>
      </w:r>
      <w:proofErr w:type="spellEnd"/>
      <w:r w:rsidRPr="0052409F">
        <w:rPr>
          <w:sz w:val="27"/>
          <w:szCs w:val="27"/>
        </w:rPr>
        <w:t>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1"/>
        <w:gridCol w:w="2711"/>
        <w:gridCol w:w="4019"/>
      </w:tblGrid>
      <w:tr w:rsidR="00375F61" w:rsidTr="001172AF">
        <w:tc>
          <w:tcPr>
            <w:tcW w:w="2841" w:type="dxa"/>
          </w:tcPr>
          <w:p w:rsidR="00375F61" w:rsidRDefault="00375F61" w:rsidP="001172AF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Рейтинг</w:t>
            </w:r>
          </w:p>
          <w:p w:rsidR="00375F61" w:rsidRDefault="00375F61" w:rsidP="001172AF">
            <w:r>
              <w:rPr>
                <w:rStyle w:val="295pt"/>
                <w:rFonts w:eastAsiaTheme="minorHAnsi"/>
              </w:rPr>
              <w:t>результативності (досягнення цілей під час вирішення проблеми)</w:t>
            </w:r>
          </w:p>
        </w:tc>
        <w:tc>
          <w:tcPr>
            <w:tcW w:w="2711" w:type="dxa"/>
          </w:tcPr>
          <w:p w:rsidR="00375F61" w:rsidRDefault="00375F61" w:rsidP="001172AF">
            <w:r>
              <w:rPr>
                <w:rStyle w:val="295pt"/>
                <w:rFonts w:eastAsiaTheme="minorHAnsi"/>
              </w:rPr>
              <w:t>Бал результативності (за чотирибальною системою оцінки)</w:t>
            </w:r>
          </w:p>
        </w:tc>
        <w:tc>
          <w:tcPr>
            <w:tcW w:w="4019" w:type="dxa"/>
          </w:tcPr>
          <w:p w:rsidR="00375F61" w:rsidRDefault="00375F61" w:rsidP="001172AF">
            <w:r>
              <w:rPr>
                <w:rStyle w:val="295pt"/>
                <w:rFonts w:eastAsiaTheme="minorHAnsi"/>
              </w:rPr>
              <w:t>Коментарі щодо присвоєння відповідного бала</w:t>
            </w:r>
          </w:p>
        </w:tc>
      </w:tr>
      <w:tr w:rsidR="00375F61" w:rsidTr="004E62AC">
        <w:tc>
          <w:tcPr>
            <w:tcW w:w="2841" w:type="dxa"/>
            <w:vAlign w:val="center"/>
          </w:tcPr>
          <w:p w:rsidR="00375F61" w:rsidRDefault="00375F61" w:rsidP="004E62AC">
            <w:pPr>
              <w:spacing w:after="300"/>
              <w:jc w:val="center"/>
              <w:rPr>
                <w:rStyle w:val="295pt"/>
                <w:rFonts w:eastAsiaTheme="minorHAnsi"/>
              </w:rPr>
            </w:pPr>
            <w:r>
              <w:rPr>
                <w:rStyle w:val="295pt"/>
                <w:rFonts w:eastAsiaTheme="minorHAnsi"/>
              </w:rPr>
              <w:t>Альтернатива 1:</w:t>
            </w:r>
          </w:p>
          <w:p w:rsidR="00375F61" w:rsidRDefault="00375F61" w:rsidP="004E62AC">
            <w:pPr>
              <w:tabs>
                <w:tab w:val="left" w:pos="1026"/>
              </w:tabs>
              <w:spacing w:before="26"/>
              <w:ind w:right="-11"/>
              <w:jc w:val="center"/>
              <w:rPr>
                <w:lang w:val="uk-UA"/>
              </w:rPr>
            </w:pPr>
            <w:r>
              <w:rPr>
                <w:rStyle w:val="295pt"/>
                <w:rFonts w:eastAsiaTheme="minorHAnsi"/>
              </w:rPr>
              <w:t>Не виносити на розгляд сесії та не  прийняття регуляторного акта</w:t>
            </w:r>
          </w:p>
        </w:tc>
        <w:tc>
          <w:tcPr>
            <w:tcW w:w="2711" w:type="dxa"/>
            <w:vAlign w:val="center"/>
          </w:tcPr>
          <w:p w:rsidR="00375F61" w:rsidRPr="00631AC2" w:rsidRDefault="00375F61" w:rsidP="004E62AC">
            <w:pPr>
              <w:jc w:val="center"/>
              <w:rPr>
                <w:lang w:val="uk-UA"/>
              </w:rPr>
            </w:pPr>
            <w:r w:rsidRPr="00631AC2">
              <w:rPr>
                <w:lang w:val="uk-UA"/>
              </w:rPr>
              <w:t>1</w:t>
            </w:r>
          </w:p>
        </w:tc>
        <w:tc>
          <w:tcPr>
            <w:tcW w:w="4019" w:type="dxa"/>
          </w:tcPr>
          <w:p w:rsidR="00375F61" w:rsidRPr="00631AC2" w:rsidRDefault="00375F61" w:rsidP="001172AF">
            <w:pPr>
              <w:rPr>
                <w:lang w:val="uk-UA"/>
              </w:rPr>
            </w:pPr>
            <w:r w:rsidRPr="00631AC2">
              <w:rPr>
                <w:lang w:val="uk-UA"/>
              </w:rPr>
              <w:t>Така альтернатива не є прийнятною. Місцеві податки та збори будуть сплачуватись платниками відповідно до Податкового кодексу України за мінімальними ставками. Зменшаться над</w:t>
            </w:r>
            <w:r w:rsidR="00647D02">
              <w:rPr>
                <w:lang w:val="uk-UA"/>
              </w:rPr>
              <w:t>ходження до сільського бюджету</w:t>
            </w:r>
            <w:r w:rsidRPr="00631AC2">
              <w:rPr>
                <w:lang w:val="uk-UA"/>
              </w:rPr>
              <w:t xml:space="preserve">, а це не дозволить профінансувати ряд </w:t>
            </w:r>
            <w:proofErr w:type="spellStart"/>
            <w:r w:rsidRPr="00631AC2">
              <w:rPr>
                <w:lang w:val="uk-UA"/>
              </w:rPr>
              <w:t>пріорітетних</w:t>
            </w:r>
            <w:proofErr w:type="spellEnd"/>
            <w:r w:rsidRPr="00631AC2">
              <w:rPr>
                <w:lang w:val="uk-UA"/>
              </w:rPr>
              <w:t xml:space="preserve"> та необхідних заходів  </w:t>
            </w:r>
          </w:p>
        </w:tc>
      </w:tr>
      <w:tr w:rsidR="00375F61" w:rsidTr="004E62AC">
        <w:tc>
          <w:tcPr>
            <w:tcW w:w="2841" w:type="dxa"/>
            <w:vAlign w:val="center"/>
          </w:tcPr>
          <w:p w:rsidR="00375F61" w:rsidRDefault="00375F61" w:rsidP="004E62AC">
            <w:pPr>
              <w:spacing w:after="300" w:line="190" w:lineRule="exact"/>
              <w:jc w:val="center"/>
            </w:pPr>
            <w:r>
              <w:rPr>
                <w:rStyle w:val="295pt"/>
                <w:rFonts w:eastAsiaTheme="minorHAnsi"/>
              </w:rPr>
              <w:t>Альтернатива 2:</w:t>
            </w:r>
          </w:p>
          <w:p w:rsidR="00375F61" w:rsidRDefault="00375F61" w:rsidP="004E62AC">
            <w:pPr>
              <w:spacing w:before="300" w:line="235" w:lineRule="exact"/>
              <w:jc w:val="center"/>
            </w:pPr>
            <w:r>
              <w:rPr>
                <w:rStyle w:val="295pt"/>
                <w:rFonts w:eastAsiaTheme="minorHAnsi"/>
              </w:rPr>
              <w:t>прийняття запропонованого проекту акта</w:t>
            </w:r>
          </w:p>
        </w:tc>
        <w:tc>
          <w:tcPr>
            <w:tcW w:w="2711" w:type="dxa"/>
            <w:vAlign w:val="center"/>
          </w:tcPr>
          <w:p w:rsidR="00375F61" w:rsidRPr="00631AC2" w:rsidRDefault="00375F61" w:rsidP="004E62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19" w:type="dxa"/>
          </w:tcPr>
          <w:p w:rsidR="00375F61" w:rsidRPr="00631AC2" w:rsidRDefault="00375F61" w:rsidP="001172AF">
            <w:pPr>
              <w:rPr>
                <w:lang w:val="uk-UA"/>
              </w:rPr>
            </w:pPr>
            <w:r w:rsidRPr="00631AC2">
              <w:rPr>
                <w:lang w:val="uk-UA"/>
              </w:rPr>
              <w:t xml:space="preserve">Прийняття даного рішення вирішить важливі проблеми, забезпечить досягнення чітких та прозорих механізмів справляння </w:t>
            </w:r>
            <w:r w:rsidR="00D96362">
              <w:rPr>
                <w:lang w:val="uk-UA"/>
              </w:rPr>
              <w:t>туристичного збору</w:t>
            </w:r>
            <w:r w:rsidRPr="00631AC2">
              <w:rPr>
                <w:lang w:val="uk-UA"/>
              </w:rPr>
              <w:t xml:space="preserve"> та наповнення місцевого бюджету.</w:t>
            </w:r>
          </w:p>
          <w:p w:rsidR="00375F61" w:rsidRPr="00631AC2" w:rsidRDefault="00375F61" w:rsidP="001172AF">
            <w:pPr>
              <w:rPr>
                <w:lang w:val="uk-UA"/>
              </w:rPr>
            </w:pPr>
          </w:p>
          <w:p w:rsidR="00375F61" w:rsidRPr="00631AC2" w:rsidRDefault="00375F61" w:rsidP="001172AF">
            <w:pPr>
              <w:rPr>
                <w:lang w:val="uk-UA"/>
              </w:rPr>
            </w:pPr>
            <w:r w:rsidRPr="00631AC2">
              <w:rPr>
                <w:lang w:val="uk-UA"/>
              </w:rPr>
              <w:t xml:space="preserve">Таким чином, прийняття вказаного рішення буде досягнуто балансу інтересів громади та платників місцевих податків </w:t>
            </w:r>
          </w:p>
        </w:tc>
      </w:tr>
    </w:tbl>
    <w:p w:rsidR="00375F61" w:rsidRPr="00D96362" w:rsidRDefault="00375F61" w:rsidP="0018557E">
      <w:pPr>
        <w:pStyle w:val="a3"/>
        <w:spacing w:line="276" w:lineRule="auto"/>
        <w:ind w:firstLine="720"/>
        <w:rPr>
          <w:b/>
          <w:sz w:val="24"/>
          <w:szCs w:val="24"/>
          <w:lang w:val="uk-UA"/>
        </w:rPr>
      </w:pPr>
    </w:p>
    <w:p w:rsidR="00D96362" w:rsidRPr="00D96362" w:rsidRDefault="00D96362" w:rsidP="0018557E">
      <w:pPr>
        <w:pStyle w:val="a3"/>
        <w:spacing w:line="276" w:lineRule="auto"/>
        <w:ind w:firstLine="720"/>
        <w:rPr>
          <w:b/>
          <w:sz w:val="26"/>
          <w:szCs w:val="26"/>
          <w:lang w:val="uk-UA"/>
        </w:rPr>
      </w:pPr>
      <w:r w:rsidRPr="00D96362">
        <w:rPr>
          <w:b/>
          <w:sz w:val="26"/>
          <w:szCs w:val="26"/>
        </w:rPr>
        <w:t xml:space="preserve">5. </w:t>
      </w:r>
      <w:proofErr w:type="spellStart"/>
      <w:r w:rsidRPr="00D96362">
        <w:rPr>
          <w:b/>
          <w:sz w:val="26"/>
          <w:szCs w:val="26"/>
        </w:rPr>
        <w:t>Механізми</w:t>
      </w:r>
      <w:proofErr w:type="spellEnd"/>
      <w:r w:rsidRPr="00D96362">
        <w:rPr>
          <w:b/>
          <w:sz w:val="26"/>
          <w:szCs w:val="26"/>
        </w:rPr>
        <w:t xml:space="preserve"> та заходи, </w:t>
      </w:r>
      <w:proofErr w:type="spellStart"/>
      <w:r w:rsidRPr="00D96362">
        <w:rPr>
          <w:b/>
          <w:sz w:val="26"/>
          <w:szCs w:val="26"/>
        </w:rPr>
        <w:t>що</w:t>
      </w:r>
      <w:proofErr w:type="spellEnd"/>
      <w:r w:rsidRPr="00D96362">
        <w:rPr>
          <w:b/>
          <w:sz w:val="26"/>
          <w:szCs w:val="26"/>
        </w:rPr>
        <w:t xml:space="preserve"> </w:t>
      </w:r>
      <w:proofErr w:type="spellStart"/>
      <w:r w:rsidRPr="00D96362">
        <w:rPr>
          <w:b/>
          <w:sz w:val="26"/>
          <w:szCs w:val="26"/>
        </w:rPr>
        <w:t>пропонуються</w:t>
      </w:r>
      <w:proofErr w:type="spellEnd"/>
      <w:r w:rsidRPr="00D96362">
        <w:rPr>
          <w:b/>
          <w:sz w:val="26"/>
          <w:szCs w:val="26"/>
        </w:rPr>
        <w:t xml:space="preserve"> для </w:t>
      </w:r>
      <w:proofErr w:type="spellStart"/>
      <w:r w:rsidRPr="00D96362">
        <w:rPr>
          <w:b/>
          <w:sz w:val="26"/>
          <w:szCs w:val="26"/>
        </w:rPr>
        <w:t>розв’язання</w:t>
      </w:r>
      <w:proofErr w:type="spellEnd"/>
      <w:r w:rsidRPr="00D96362">
        <w:rPr>
          <w:b/>
          <w:sz w:val="26"/>
          <w:szCs w:val="26"/>
        </w:rPr>
        <w:t xml:space="preserve"> </w:t>
      </w:r>
      <w:proofErr w:type="spellStart"/>
      <w:r w:rsidRPr="00D96362">
        <w:rPr>
          <w:b/>
          <w:sz w:val="26"/>
          <w:szCs w:val="26"/>
        </w:rPr>
        <w:t>проблеми</w:t>
      </w:r>
      <w:proofErr w:type="spellEnd"/>
      <w:r w:rsidRPr="00D96362">
        <w:rPr>
          <w:b/>
          <w:sz w:val="26"/>
          <w:szCs w:val="26"/>
        </w:rPr>
        <w:t xml:space="preserve"> </w:t>
      </w:r>
    </w:p>
    <w:p w:rsidR="00D96362" w:rsidRPr="00D96362" w:rsidRDefault="00D96362" w:rsidP="0018557E">
      <w:pPr>
        <w:pStyle w:val="a3"/>
        <w:spacing w:line="276" w:lineRule="auto"/>
        <w:ind w:firstLine="720"/>
        <w:rPr>
          <w:i/>
          <w:sz w:val="26"/>
          <w:szCs w:val="26"/>
          <w:u w:val="single"/>
          <w:lang w:val="uk-UA"/>
        </w:rPr>
      </w:pPr>
      <w:proofErr w:type="spellStart"/>
      <w:r w:rsidRPr="00D96362">
        <w:rPr>
          <w:i/>
          <w:sz w:val="26"/>
          <w:szCs w:val="26"/>
          <w:u w:val="single"/>
        </w:rPr>
        <w:t>Механізм</w:t>
      </w:r>
      <w:proofErr w:type="spellEnd"/>
      <w:r w:rsidRPr="00D96362">
        <w:rPr>
          <w:i/>
          <w:sz w:val="26"/>
          <w:szCs w:val="26"/>
          <w:u w:val="single"/>
        </w:rPr>
        <w:t xml:space="preserve"> </w:t>
      </w:r>
      <w:proofErr w:type="spellStart"/>
      <w:r w:rsidRPr="00D96362">
        <w:rPr>
          <w:i/>
          <w:sz w:val="26"/>
          <w:szCs w:val="26"/>
          <w:u w:val="single"/>
        </w:rPr>
        <w:t>дії</w:t>
      </w:r>
      <w:proofErr w:type="spellEnd"/>
      <w:r w:rsidRPr="00D96362">
        <w:rPr>
          <w:i/>
          <w:sz w:val="26"/>
          <w:szCs w:val="26"/>
          <w:u w:val="single"/>
        </w:rPr>
        <w:t xml:space="preserve"> регуляторного акта</w:t>
      </w:r>
    </w:p>
    <w:p w:rsidR="00B432C6" w:rsidRDefault="00D96362" w:rsidP="00B432C6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Платниками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туристичного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збору</w:t>
      </w:r>
      <w:proofErr w:type="spellEnd"/>
      <w:r w:rsidRPr="00D96362">
        <w:rPr>
          <w:sz w:val="26"/>
          <w:szCs w:val="26"/>
        </w:rPr>
        <w:t xml:space="preserve"> є </w:t>
      </w:r>
      <w:proofErr w:type="spellStart"/>
      <w:r w:rsidRPr="00D96362">
        <w:rPr>
          <w:sz w:val="26"/>
          <w:szCs w:val="26"/>
        </w:rPr>
        <w:t>громадяни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України</w:t>
      </w:r>
      <w:proofErr w:type="spellEnd"/>
      <w:r w:rsidRPr="00D96362">
        <w:rPr>
          <w:sz w:val="26"/>
          <w:szCs w:val="26"/>
        </w:rPr>
        <w:t xml:space="preserve">, </w:t>
      </w:r>
      <w:proofErr w:type="spellStart"/>
      <w:r w:rsidRPr="00D96362">
        <w:rPr>
          <w:sz w:val="26"/>
          <w:szCs w:val="26"/>
        </w:rPr>
        <w:t>іноземці</w:t>
      </w:r>
      <w:proofErr w:type="spellEnd"/>
      <w:r w:rsidRPr="00D96362">
        <w:rPr>
          <w:sz w:val="26"/>
          <w:szCs w:val="26"/>
        </w:rPr>
        <w:t xml:space="preserve">, а </w:t>
      </w:r>
      <w:proofErr w:type="spellStart"/>
      <w:r w:rsidRPr="00D96362">
        <w:rPr>
          <w:sz w:val="26"/>
          <w:szCs w:val="26"/>
        </w:rPr>
        <w:t>також</w:t>
      </w:r>
      <w:proofErr w:type="spellEnd"/>
      <w:r w:rsidRPr="00D96362">
        <w:rPr>
          <w:sz w:val="26"/>
          <w:szCs w:val="26"/>
        </w:rPr>
        <w:t xml:space="preserve"> особи без </w:t>
      </w:r>
      <w:proofErr w:type="spellStart"/>
      <w:r w:rsidRPr="00D96362">
        <w:rPr>
          <w:sz w:val="26"/>
          <w:szCs w:val="26"/>
        </w:rPr>
        <w:t>громадянства</w:t>
      </w:r>
      <w:proofErr w:type="spellEnd"/>
      <w:r w:rsidRPr="00D96362">
        <w:rPr>
          <w:sz w:val="26"/>
          <w:szCs w:val="26"/>
        </w:rPr>
        <w:t xml:space="preserve">, </w:t>
      </w:r>
      <w:proofErr w:type="spellStart"/>
      <w:r w:rsidRPr="00D96362">
        <w:rPr>
          <w:sz w:val="26"/>
          <w:szCs w:val="26"/>
        </w:rPr>
        <w:t>які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прибувають</w:t>
      </w:r>
      <w:proofErr w:type="spellEnd"/>
      <w:r w:rsidRPr="00D96362">
        <w:rPr>
          <w:sz w:val="26"/>
          <w:szCs w:val="26"/>
        </w:rPr>
        <w:t xml:space="preserve"> на </w:t>
      </w:r>
      <w:proofErr w:type="spellStart"/>
      <w:r w:rsidRPr="00D96362">
        <w:rPr>
          <w:sz w:val="26"/>
          <w:szCs w:val="26"/>
        </w:rPr>
        <w:t>територію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="002D65E3">
        <w:rPr>
          <w:sz w:val="26"/>
          <w:szCs w:val="26"/>
          <w:lang w:val="uk-UA"/>
        </w:rPr>
        <w:t>Межиріцької</w:t>
      </w:r>
      <w:proofErr w:type="spellEnd"/>
      <w:r>
        <w:rPr>
          <w:sz w:val="26"/>
          <w:szCs w:val="26"/>
          <w:lang w:val="uk-UA"/>
        </w:rPr>
        <w:t xml:space="preserve"> сільської</w:t>
      </w:r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територіальної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громади</w:t>
      </w:r>
      <w:proofErr w:type="spellEnd"/>
      <w:r w:rsidRPr="00D96362">
        <w:rPr>
          <w:sz w:val="26"/>
          <w:szCs w:val="26"/>
        </w:rPr>
        <w:t xml:space="preserve">, та </w:t>
      </w:r>
      <w:proofErr w:type="spellStart"/>
      <w:r w:rsidRPr="00D96362">
        <w:rPr>
          <w:sz w:val="26"/>
          <w:szCs w:val="26"/>
        </w:rPr>
        <w:t>отримують</w:t>
      </w:r>
      <w:proofErr w:type="spellEnd"/>
      <w:r w:rsidRPr="00D96362">
        <w:rPr>
          <w:sz w:val="26"/>
          <w:szCs w:val="26"/>
        </w:rPr>
        <w:t xml:space="preserve"> (</w:t>
      </w:r>
      <w:proofErr w:type="spellStart"/>
      <w:r w:rsidRPr="00D96362">
        <w:rPr>
          <w:sz w:val="26"/>
          <w:szCs w:val="26"/>
        </w:rPr>
        <w:t>споживають</w:t>
      </w:r>
      <w:proofErr w:type="spellEnd"/>
      <w:r w:rsidRPr="00D96362">
        <w:rPr>
          <w:sz w:val="26"/>
          <w:szCs w:val="26"/>
        </w:rPr>
        <w:t xml:space="preserve">) </w:t>
      </w:r>
      <w:proofErr w:type="spellStart"/>
      <w:r w:rsidRPr="00D96362">
        <w:rPr>
          <w:sz w:val="26"/>
          <w:szCs w:val="26"/>
        </w:rPr>
        <w:t>послуги</w:t>
      </w:r>
      <w:proofErr w:type="spellEnd"/>
      <w:r w:rsidRPr="00D96362">
        <w:rPr>
          <w:sz w:val="26"/>
          <w:szCs w:val="26"/>
        </w:rPr>
        <w:t xml:space="preserve"> з </w:t>
      </w:r>
      <w:proofErr w:type="spellStart"/>
      <w:r w:rsidRPr="00D96362">
        <w:rPr>
          <w:sz w:val="26"/>
          <w:szCs w:val="26"/>
        </w:rPr>
        <w:t>тимчасового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проживання</w:t>
      </w:r>
      <w:proofErr w:type="spellEnd"/>
      <w:r w:rsidRPr="00D96362">
        <w:rPr>
          <w:sz w:val="26"/>
          <w:szCs w:val="26"/>
        </w:rPr>
        <w:t xml:space="preserve"> (</w:t>
      </w:r>
      <w:proofErr w:type="spellStart"/>
      <w:r w:rsidRPr="00D96362">
        <w:rPr>
          <w:sz w:val="26"/>
          <w:szCs w:val="26"/>
        </w:rPr>
        <w:t>ночі</w:t>
      </w:r>
      <w:proofErr w:type="gramStart"/>
      <w:r w:rsidRPr="00D96362">
        <w:rPr>
          <w:sz w:val="26"/>
          <w:szCs w:val="26"/>
        </w:rPr>
        <w:t>вл</w:t>
      </w:r>
      <w:proofErr w:type="gramEnd"/>
      <w:r w:rsidRPr="00D96362">
        <w:rPr>
          <w:sz w:val="26"/>
          <w:szCs w:val="26"/>
        </w:rPr>
        <w:t>і</w:t>
      </w:r>
      <w:proofErr w:type="spellEnd"/>
      <w:r w:rsidRPr="00D96362">
        <w:rPr>
          <w:sz w:val="26"/>
          <w:szCs w:val="26"/>
        </w:rPr>
        <w:t xml:space="preserve">) </w:t>
      </w:r>
      <w:proofErr w:type="spellStart"/>
      <w:r w:rsidRPr="00D96362">
        <w:rPr>
          <w:sz w:val="26"/>
          <w:szCs w:val="26"/>
        </w:rPr>
        <w:t>із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зобов’язанням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залишити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місце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перебування</w:t>
      </w:r>
      <w:proofErr w:type="spellEnd"/>
      <w:r w:rsidRPr="00D96362">
        <w:rPr>
          <w:sz w:val="26"/>
          <w:szCs w:val="26"/>
        </w:rPr>
        <w:t xml:space="preserve"> в </w:t>
      </w:r>
      <w:proofErr w:type="spellStart"/>
      <w:r w:rsidRPr="00D96362">
        <w:rPr>
          <w:sz w:val="26"/>
          <w:szCs w:val="26"/>
        </w:rPr>
        <w:t>визначений</w:t>
      </w:r>
      <w:proofErr w:type="spellEnd"/>
      <w:r w:rsidRPr="00D96362">
        <w:rPr>
          <w:sz w:val="26"/>
          <w:szCs w:val="26"/>
        </w:rPr>
        <w:t xml:space="preserve"> строк. Базою </w:t>
      </w:r>
      <w:proofErr w:type="spellStart"/>
      <w:r w:rsidRPr="00D96362">
        <w:rPr>
          <w:sz w:val="26"/>
          <w:szCs w:val="26"/>
        </w:rPr>
        <w:t>оподаткування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збору</w:t>
      </w:r>
      <w:proofErr w:type="spellEnd"/>
      <w:r w:rsidRPr="00D96362">
        <w:rPr>
          <w:sz w:val="26"/>
          <w:szCs w:val="26"/>
        </w:rPr>
        <w:t xml:space="preserve"> є </w:t>
      </w:r>
      <w:proofErr w:type="spellStart"/>
      <w:r w:rsidRPr="00D96362">
        <w:rPr>
          <w:sz w:val="26"/>
          <w:szCs w:val="26"/>
        </w:rPr>
        <w:t>загальна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кількість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діб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тимчасового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розміщення</w:t>
      </w:r>
      <w:proofErr w:type="spellEnd"/>
      <w:r w:rsidRPr="00D96362">
        <w:rPr>
          <w:sz w:val="26"/>
          <w:szCs w:val="26"/>
        </w:rPr>
        <w:t xml:space="preserve"> у </w:t>
      </w:r>
      <w:proofErr w:type="spellStart"/>
      <w:r w:rsidRPr="00D96362">
        <w:rPr>
          <w:sz w:val="26"/>
          <w:szCs w:val="26"/>
        </w:rPr>
        <w:t>місцях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проживання</w:t>
      </w:r>
      <w:proofErr w:type="spellEnd"/>
      <w:r w:rsidRPr="00D96362">
        <w:rPr>
          <w:sz w:val="26"/>
          <w:szCs w:val="26"/>
        </w:rPr>
        <w:t xml:space="preserve"> (</w:t>
      </w:r>
      <w:proofErr w:type="spellStart"/>
      <w:r w:rsidRPr="00D96362">
        <w:rPr>
          <w:sz w:val="26"/>
          <w:szCs w:val="26"/>
        </w:rPr>
        <w:t>ноч</w:t>
      </w:r>
      <w:r w:rsidR="00FE6A7E">
        <w:rPr>
          <w:sz w:val="26"/>
          <w:szCs w:val="26"/>
        </w:rPr>
        <w:t>і</w:t>
      </w:r>
      <w:proofErr w:type="gramStart"/>
      <w:r w:rsidR="00FE6A7E">
        <w:rPr>
          <w:sz w:val="26"/>
          <w:szCs w:val="26"/>
        </w:rPr>
        <w:t>вл</w:t>
      </w:r>
      <w:proofErr w:type="gramEnd"/>
      <w:r w:rsidR="00FE6A7E">
        <w:rPr>
          <w:sz w:val="26"/>
          <w:szCs w:val="26"/>
        </w:rPr>
        <w:t>і</w:t>
      </w:r>
      <w:proofErr w:type="spellEnd"/>
      <w:r w:rsidR="00FE6A7E">
        <w:rPr>
          <w:sz w:val="26"/>
          <w:szCs w:val="26"/>
        </w:rPr>
        <w:t xml:space="preserve">), </w:t>
      </w:r>
      <w:proofErr w:type="spellStart"/>
      <w:r w:rsidR="00FE6A7E">
        <w:rPr>
          <w:sz w:val="26"/>
          <w:szCs w:val="26"/>
        </w:rPr>
        <w:t>визначен</w:t>
      </w:r>
      <w:proofErr w:type="spellEnd"/>
      <w:r w:rsidR="00FE6A7E">
        <w:rPr>
          <w:sz w:val="26"/>
          <w:szCs w:val="26"/>
          <w:lang w:val="uk-UA"/>
        </w:rPr>
        <w:t xml:space="preserve">а </w:t>
      </w:r>
      <w:r w:rsidR="00FE6A7E">
        <w:rPr>
          <w:sz w:val="26"/>
          <w:szCs w:val="26"/>
        </w:rPr>
        <w:t>проект</w:t>
      </w:r>
      <w:r w:rsidR="00FE6A7E">
        <w:rPr>
          <w:sz w:val="26"/>
          <w:szCs w:val="26"/>
          <w:lang w:val="uk-UA"/>
        </w:rPr>
        <w:t xml:space="preserve">ом </w:t>
      </w:r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рішення</w:t>
      </w:r>
      <w:proofErr w:type="spellEnd"/>
      <w:r w:rsidRPr="00D96362">
        <w:rPr>
          <w:sz w:val="26"/>
          <w:szCs w:val="26"/>
        </w:rPr>
        <w:t xml:space="preserve">. </w:t>
      </w:r>
      <w:proofErr w:type="spellStart"/>
      <w:r w:rsidRPr="00D96362">
        <w:rPr>
          <w:sz w:val="26"/>
          <w:szCs w:val="26"/>
        </w:rPr>
        <w:t>Пропонується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встановити</w:t>
      </w:r>
      <w:proofErr w:type="spellEnd"/>
      <w:r w:rsidRPr="00D96362">
        <w:rPr>
          <w:sz w:val="26"/>
          <w:szCs w:val="26"/>
        </w:rPr>
        <w:t xml:space="preserve"> ставку </w:t>
      </w:r>
      <w:proofErr w:type="spellStart"/>
      <w:r w:rsidRPr="00D96362">
        <w:rPr>
          <w:sz w:val="26"/>
          <w:szCs w:val="26"/>
        </w:rPr>
        <w:t>туристичного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збору</w:t>
      </w:r>
      <w:proofErr w:type="spellEnd"/>
      <w:r w:rsidRPr="00D96362">
        <w:rPr>
          <w:sz w:val="26"/>
          <w:szCs w:val="26"/>
        </w:rPr>
        <w:t xml:space="preserve"> за одну </w:t>
      </w:r>
      <w:proofErr w:type="spellStart"/>
      <w:r w:rsidRPr="00D96362">
        <w:rPr>
          <w:sz w:val="26"/>
          <w:szCs w:val="26"/>
        </w:rPr>
        <w:t>добу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тимчасового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розміщення</w:t>
      </w:r>
      <w:proofErr w:type="spellEnd"/>
      <w:r w:rsidRPr="00D96362">
        <w:rPr>
          <w:sz w:val="26"/>
          <w:szCs w:val="26"/>
        </w:rPr>
        <w:t xml:space="preserve"> особи у </w:t>
      </w:r>
      <w:proofErr w:type="spellStart"/>
      <w:r w:rsidRPr="00D96362">
        <w:rPr>
          <w:sz w:val="26"/>
          <w:szCs w:val="26"/>
        </w:rPr>
        <w:t>місцях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проживання</w:t>
      </w:r>
      <w:proofErr w:type="spellEnd"/>
      <w:r w:rsidRPr="00D96362">
        <w:rPr>
          <w:sz w:val="26"/>
          <w:szCs w:val="26"/>
        </w:rPr>
        <w:t xml:space="preserve"> для </w:t>
      </w:r>
      <w:proofErr w:type="spellStart"/>
      <w:r w:rsidRPr="00D96362">
        <w:rPr>
          <w:sz w:val="26"/>
          <w:szCs w:val="26"/>
        </w:rPr>
        <w:t>внутрішнього</w:t>
      </w:r>
      <w:proofErr w:type="spellEnd"/>
      <w:r w:rsidR="00E43B10">
        <w:rPr>
          <w:sz w:val="26"/>
          <w:szCs w:val="26"/>
          <w:lang w:val="uk-UA"/>
        </w:rPr>
        <w:t xml:space="preserve"> туризму</w:t>
      </w:r>
      <w:r w:rsidRPr="00D96362">
        <w:rPr>
          <w:sz w:val="26"/>
          <w:szCs w:val="26"/>
        </w:rPr>
        <w:t xml:space="preserve"> 0,</w:t>
      </w:r>
      <w:r w:rsidR="00E43B10">
        <w:rPr>
          <w:sz w:val="26"/>
          <w:szCs w:val="26"/>
          <w:lang w:val="uk-UA"/>
        </w:rPr>
        <w:t>3</w:t>
      </w:r>
      <w:r w:rsidRPr="00D96362">
        <w:rPr>
          <w:sz w:val="26"/>
          <w:szCs w:val="26"/>
        </w:rPr>
        <w:t xml:space="preserve"> та </w:t>
      </w:r>
      <w:proofErr w:type="spellStart"/>
      <w:r w:rsidRPr="00D96362">
        <w:rPr>
          <w:sz w:val="26"/>
          <w:szCs w:val="26"/>
        </w:rPr>
        <w:t>в’їзного</w:t>
      </w:r>
      <w:proofErr w:type="spellEnd"/>
      <w:r w:rsidRPr="00D96362">
        <w:rPr>
          <w:sz w:val="26"/>
          <w:szCs w:val="26"/>
        </w:rPr>
        <w:t xml:space="preserve"> туризму </w:t>
      </w:r>
      <w:r w:rsidR="00E43B10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,0 </w:t>
      </w:r>
      <w:proofErr w:type="spellStart"/>
      <w:r w:rsidRPr="00D96362">
        <w:rPr>
          <w:sz w:val="26"/>
          <w:szCs w:val="26"/>
        </w:rPr>
        <w:t>відсотка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від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розміру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мінімальної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заробітної</w:t>
      </w:r>
      <w:proofErr w:type="spellEnd"/>
      <w:r w:rsidRPr="00D96362">
        <w:rPr>
          <w:sz w:val="26"/>
          <w:szCs w:val="26"/>
        </w:rPr>
        <w:t xml:space="preserve"> плати, </w:t>
      </w:r>
      <w:proofErr w:type="spellStart"/>
      <w:r w:rsidRPr="00D96362">
        <w:rPr>
          <w:sz w:val="26"/>
          <w:szCs w:val="26"/>
        </w:rPr>
        <w:t>вст</w:t>
      </w:r>
      <w:r w:rsidR="00E43B10">
        <w:rPr>
          <w:sz w:val="26"/>
          <w:szCs w:val="26"/>
        </w:rPr>
        <w:t>ановленої</w:t>
      </w:r>
      <w:proofErr w:type="spellEnd"/>
      <w:r w:rsidR="00E43B10">
        <w:rPr>
          <w:sz w:val="26"/>
          <w:szCs w:val="26"/>
        </w:rPr>
        <w:t xml:space="preserve"> законом </w:t>
      </w:r>
      <w:proofErr w:type="gramStart"/>
      <w:r w:rsidR="00E43B10">
        <w:rPr>
          <w:sz w:val="26"/>
          <w:szCs w:val="26"/>
        </w:rPr>
        <w:t>на</w:t>
      </w:r>
      <w:proofErr w:type="gramEnd"/>
      <w:r w:rsidR="00E43B10">
        <w:rPr>
          <w:sz w:val="26"/>
          <w:szCs w:val="26"/>
        </w:rPr>
        <w:t xml:space="preserve"> 1 </w:t>
      </w:r>
      <w:proofErr w:type="spellStart"/>
      <w:r w:rsidR="00E43B10">
        <w:rPr>
          <w:sz w:val="26"/>
          <w:szCs w:val="26"/>
        </w:rPr>
        <w:t>січн</w:t>
      </w:r>
      <w:proofErr w:type="spellEnd"/>
      <w:r w:rsidR="00E43B10">
        <w:rPr>
          <w:sz w:val="26"/>
          <w:szCs w:val="26"/>
          <w:lang w:val="uk-UA"/>
        </w:rPr>
        <w:t xml:space="preserve">я </w:t>
      </w:r>
      <w:r w:rsidR="00463588">
        <w:rPr>
          <w:sz w:val="26"/>
          <w:szCs w:val="26"/>
          <w:lang w:val="uk-UA"/>
        </w:rPr>
        <w:t>звітного (податкового) року</w:t>
      </w:r>
      <w:r w:rsidRPr="00D96362">
        <w:rPr>
          <w:sz w:val="26"/>
          <w:szCs w:val="26"/>
        </w:rPr>
        <w:t xml:space="preserve">. </w:t>
      </w:r>
      <w:proofErr w:type="spellStart"/>
      <w:r w:rsidRPr="00D96362">
        <w:rPr>
          <w:sz w:val="26"/>
          <w:szCs w:val="26"/>
        </w:rPr>
        <w:t>Справляння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збору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здійснюється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податковими</w:t>
      </w:r>
      <w:proofErr w:type="spellEnd"/>
      <w:r w:rsidRPr="00D96362">
        <w:rPr>
          <w:sz w:val="26"/>
          <w:szCs w:val="26"/>
        </w:rPr>
        <w:t xml:space="preserve"> агентами, </w:t>
      </w:r>
      <w:proofErr w:type="spellStart"/>
      <w:r w:rsidRPr="00D96362">
        <w:rPr>
          <w:sz w:val="26"/>
          <w:szCs w:val="26"/>
        </w:rPr>
        <w:t>визначеними</w:t>
      </w:r>
      <w:proofErr w:type="spellEnd"/>
      <w:r w:rsidRPr="00D96362">
        <w:rPr>
          <w:sz w:val="26"/>
          <w:szCs w:val="26"/>
        </w:rPr>
        <w:t xml:space="preserve"> у </w:t>
      </w:r>
      <w:proofErr w:type="spellStart"/>
      <w:r w:rsidRPr="00D96362">
        <w:rPr>
          <w:sz w:val="26"/>
          <w:szCs w:val="26"/>
        </w:rPr>
        <w:t>проекті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proofErr w:type="gramStart"/>
      <w:r w:rsidRPr="00D96362">
        <w:rPr>
          <w:sz w:val="26"/>
          <w:szCs w:val="26"/>
        </w:rPr>
        <w:t>р</w:t>
      </w:r>
      <w:proofErr w:type="gramEnd"/>
      <w:r w:rsidRPr="00D96362">
        <w:rPr>
          <w:sz w:val="26"/>
          <w:szCs w:val="26"/>
        </w:rPr>
        <w:t>ішення</w:t>
      </w:r>
      <w:proofErr w:type="spellEnd"/>
      <w:r w:rsidRPr="00D96362">
        <w:rPr>
          <w:sz w:val="26"/>
          <w:szCs w:val="26"/>
        </w:rPr>
        <w:t xml:space="preserve"> про </w:t>
      </w:r>
      <w:proofErr w:type="spellStart"/>
      <w:r w:rsidRPr="00D96362">
        <w:rPr>
          <w:sz w:val="26"/>
          <w:szCs w:val="26"/>
        </w:rPr>
        <w:t>туристичний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збір</w:t>
      </w:r>
      <w:proofErr w:type="spellEnd"/>
      <w:r w:rsidRPr="00D96362">
        <w:rPr>
          <w:sz w:val="26"/>
          <w:szCs w:val="26"/>
        </w:rPr>
        <w:t xml:space="preserve">. </w:t>
      </w:r>
    </w:p>
    <w:p w:rsidR="009237A7" w:rsidRPr="009237A7" w:rsidRDefault="009237A7" w:rsidP="009237A7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9237A7">
        <w:rPr>
          <w:sz w:val="26"/>
          <w:szCs w:val="26"/>
          <w:lang w:val="uk-UA"/>
        </w:rPr>
        <w:t xml:space="preserve">Запропонований </w:t>
      </w:r>
      <w:proofErr w:type="spellStart"/>
      <w:r w:rsidRPr="009237A7">
        <w:rPr>
          <w:sz w:val="26"/>
          <w:szCs w:val="26"/>
          <w:lang w:val="uk-UA"/>
        </w:rPr>
        <w:t>проєкт</w:t>
      </w:r>
      <w:proofErr w:type="spellEnd"/>
      <w:r w:rsidRPr="009237A7">
        <w:rPr>
          <w:sz w:val="26"/>
          <w:szCs w:val="26"/>
          <w:lang w:val="uk-UA"/>
        </w:rPr>
        <w:t xml:space="preserve"> рішення розроблено з метою врегулювання порушеного питання з дотриманням вимог податкового законодавства України. Представлений </w:t>
      </w:r>
      <w:proofErr w:type="spellStart"/>
      <w:r w:rsidRPr="009237A7">
        <w:rPr>
          <w:sz w:val="26"/>
          <w:szCs w:val="26"/>
          <w:lang w:val="uk-UA"/>
        </w:rPr>
        <w:t>проєкт</w:t>
      </w:r>
      <w:proofErr w:type="spellEnd"/>
      <w:r w:rsidRPr="009237A7">
        <w:rPr>
          <w:sz w:val="26"/>
          <w:szCs w:val="26"/>
          <w:lang w:val="uk-UA"/>
        </w:rPr>
        <w:t xml:space="preserve"> регуляторного акту відповідає принципам державної регуляторної політики.</w:t>
      </w:r>
    </w:p>
    <w:p w:rsidR="009237A7" w:rsidRPr="009237A7" w:rsidRDefault="009237A7" w:rsidP="009237A7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9237A7">
        <w:rPr>
          <w:sz w:val="26"/>
          <w:szCs w:val="26"/>
          <w:lang w:val="uk-UA"/>
        </w:rPr>
        <w:t xml:space="preserve">Для впровадження цього регуляторного акту необхідно забезпечити інформування громадськості про встановлені </w:t>
      </w:r>
      <w:proofErr w:type="spellStart"/>
      <w:r w:rsidRPr="009237A7">
        <w:rPr>
          <w:sz w:val="26"/>
          <w:szCs w:val="26"/>
          <w:lang w:val="uk-UA"/>
        </w:rPr>
        <w:t>проєктом</w:t>
      </w:r>
      <w:proofErr w:type="spellEnd"/>
      <w:r w:rsidRPr="009237A7">
        <w:rPr>
          <w:sz w:val="26"/>
          <w:szCs w:val="26"/>
          <w:lang w:val="uk-UA"/>
        </w:rPr>
        <w:t xml:space="preserve"> рішення туристичного збору, шляхом оприлюднення на офіційному веб-сайті </w:t>
      </w:r>
      <w:proofErr w:type="spellStart"/>
      <w:r w:rsidRPr="009237A7">
        <w:rPr>
          <w:sz w:val="26"/>
          <w:szCs w:val="26"/>
          <w:lang w:val="uk-UA"/>
        </w:rPr>
        <w:t>Межиріцької</w:t>
      </w:r>
      <w:proofErr w:type="spellEnd"/>
      <w:r w:rsidRPr="009237A7">
        <w:rPr>
          <w:sz w:val="26"/>
          <w:szCs w:val="26"/>
          <w:lang w:val="uk-UA"/>
        </w:rPr>
        <w:t xml:space="preserve"> сільської ради. Після затвердження регуляторного акту інформування здійснюватиметься на офіційному веб-сайті </w:t>
      </w:r>
      <w:proofErr w:type="spellStart"/>
      <w:r w:rsidRPr="009237A7">
        <w:rPr>
          <w:sz w:val="26"/>
          <w:szCs w:val="26"/>
          <w:lang w:val="uk-UA"/>
        </w:rPr>
        <w:t>Межиріцької</w:t>
      </w:r>
      <w:proofErr w:type="spellEnd"/>
      <w:r w:rsidRPr="009237A7">
        <w:rPr>
          <w:sz w:val="26"/>
          <w:szCs w:val="26"/>
          <w:lang w:val="uk-UA"/>
        </w:rPr>
        <w:t xml:space="preserve"> сільської ради.</w:t>
      </w:r>
    </w:p>
    <w:p w:rsidR="009237A7" w:rsidRPr="009237A7" w:rsidRDefault="009237A7" w:rsidP="009237A7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9237A7">
        <w:rPr>
          <w:sz w:val="26"/>
          <w:szCs w:val="26"/>
          <w:lang w:val="uk-UA"/>
        </w:rPr>
        <w:t xml:space="preserve">Запропонований регуляторний акт містить сукупність правових та організаційних заходів цілеспрямованого впливу на діяльність суб’єктів господарювання з метою узгодження інтересів учасників під час справляння туристичного збору на території </w:t>
      </w:r>
      <w:proofErr w:type="spellStart"/>
      <w:r w:rsidRPr="009237A7">
        <w:rPr>
          <w:sz w:val="26"/>
          <w:szCs w:val="26"/>
          <w:lang w:val="uk-UA"/>
        </w:rPr>
        <w:t>Межиріцької</w:t>
      </w:r>
      <w:proofErr w:type="spellEnd"/>
      <w:r w:rsidRPr="009237A7">
        <w:rPr>
          <w:sz w:val="26"/>
          <w:szCs w:val="26"/>
          <w:lang w:val="uk-UA"/>
        </w:rPr>
        <w:t xml:space="preserve"> сільської територіальної громади.</w:t>
      </w:r>
    </w:p>
    <w:p w:rsidR="004E62AC" w:rsidRDefault="004E62AC" w:rsidP="0018557E">
      <w:pPr>
        <w:pStyle w:val="a3"/>
        <w:spacing w:line="276" w:lineRule="auto"/>
        <w:ind w:firstLine="720"/>
        <w:rPr>
          <w:b/>
          <w:sz w:val="26"/>
          <w:szCs w:val="26"/>
          <w:lang w:val="uk-UA"/>
        </w:rPr>
      </w:pPr>
    </w:p>
    <w:p w:rsidR="00B432C6" w:rsidRDefault="00D96362" w:rsidP="004E62AC">
      <w:pPr>
        <w:pStyle w:val="a3"/>
        <w:spacing w:line="276" w:lineRule="auto"/>
        <w:ind w:firstLine="720"/>
        <w:jc w:val="center"/>
        <w:rPr>
          <w:sz w:val="26"/>
          <w:szCs w:val="26"/>
          <w:lang w:val="uk-UA"/>
        </w:rPr>
      </w:pPr>
      <w:r w:rsidRPr="002A5936">
        <w:rPr>
          <w:b/>
          <w:sz w:val="26"/>
          <w:szCs w:val="26"/>
          <w:lang w:val="uk-UA"/>
        </w:rPr>
        <w:t>6. Оцінка виконання вимог регуляторного акта залежно від ресурсів, якими</w:t>
      </w:r>
      <w:r w:rsidRPr="002A5936">
        <w:rPr>
          <w:sz w:val="26"/>
          <w:szCs w:val="26"/>
          <w:lang w:val="uk-UA"/>
        </w:rPr>
        <w:t xml:space="preserve"> </w:t>
      </w:r>
      <w:r w:rsidRPr="002A5936">
        <w:rPr>
          <w:b/>
          <w:sz w:val="26"/>
          <w:szCs w:val="26"/>
          <w:lang w:val="uk-UA"/>
        </w:rPr>
        <w:t>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D96362" w:rsidRPr="00D72728" w:rsidRDefault="00D96362" w:rsidP="00B432C6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proofErr w:type="spellStart"/>
      <w:r w:rsidRPr="00D96362">
        <w:rPr>
          <w:sz w:val="26"/>
          <w:szCs w:val="26"/>
        </w:rPr>
        <w:t>Дія</w:t>
      </w:r>
      <w:proofErr w:type="spellEnd"/>
      <w:r w:rsidRPr="00D96362">
        <w:rPr>
          <w:sz w:val="26"/>
          <w:szCs w:val="26"/>
        </w:rPr>
        <w:t xml:space="preserve"> регуляторного акта не </w:t>
      </w:r>
      <w:proofErr w:type="spellStart"/>
      <w:r w:rsidRPr="00D96362">
        <w:rPr>
          <w:sz w:val="26"/>
          <w:szCs w:val="26"/>
        </w:rPr>
        <w:t>поширюється</w:t>
      </w:r>
      <w:proofErr w:type="spellEnd"/>
      <w:r w:rsidRPr="00D96362">
        <w:rPr>
          <w:sz w:val="26"/>
          <w:szCs w:val="26"/>
        </w:rPr>
        <w:t xml:space="preserve"> на </w:t>
      </w:r>
      <w:proofErr w:type="spellStart"/>
      <w:r w:rsidRPr="00D96362">
        <w:rPr>
          <w:sz w:val="26"/>
          <w:szCs w:val="26"/>
        </w:rPr>
        <w:t>суб’єктів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господарювання</w:t>
      </w:r>
      <w:proofErr w:type="spellEnd"/>
      <w:r w:rsidRPr="00D96362">
        <w:rPr>
          <w:sz w:val="26"/>
          <w:szCs w:val="26"/>
        </w:rPr>
        <w:t xml:space="preserve"> великого й </w:t>
      </w:r>
      <w:proofErr w:type="spellStart"/>
      <w:r w:rsidRPr="00D96362">
        <w:rPr>
          <w:sz w:val="26"/>
          <w:szCs w:val="26"/>
        </w:rPr>
        <w:t>середнього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proofErr w:type="gramStart"/>
      <w:r w:rsidRPr="00D96362">
        <w:rPr>
          <w:sz w:val="26"/>
          <w:szCs w:val="26"/>
        </w:rPr>
        <w:t>п</w:t>
      </w:r>
      <w:proofErr w:type="gramEnd"/>
      <w:r w:rsidRPr="00D96362">
        <w:rPr>
          <w:sz w:val="26"/>
          <w:szCs w:val="26"/>
        </w:rPr>
        <w:t>ідприємництва</w:t>
      </w:r>
      <w:proofErr w:type="spellEnd"/>
      <w:r w:rsidRPr="00D96362">
        <w:rPr>
          <w:sz w:val="26"/>
          <w:szCs w:val="26"/>
        </w:rPr>
        <w:t xml:space="preserve">, тому </w:t>
      </w:r>
      <w:proofErr w:type="spellStart"/>
      <w:r w:rsidRPr="00D96362">
        <w:rPr>
          <w:sz w:val="26"/>
          <w:szCs w:val="26"/>
        </w:rPr>
        <w:t>розрахунки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витрат</w:t>
      </w:r>
      <w:proofErr w:type="spellEnd"/>
      <w:r w:rsidRPr="00D96362">
        <w:rPr>
          <w:sz w:val="26"/>
          <w:szCs w:val="26"/>
        </w:rPr>
        <w:t xml:space="preserve"> на одного </w:t>
      </w:r>
      <w:proofErr w:type="spellStart"/>
      <w:r w:rsidRPr="00D96362">
        <w:rPr>
          <w:sz w:val="26"/>
          <w:szCs w:val="26"/>
        </w:rPr>
        <w:t>суб’єкта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господарювання</w:t>
      </w:r>
      <w:proofErr w:type="spellEnd"/>
      <w:r w:rsidRPr="00D96362">
        <w:rPr>
          <w:sz w:val="26"/>
          <w:szCs w:val="26"/>
        </w:rPr>
        <w:t xml:space="preserve">  та </w:t>
      </w:r>
      <w:proofErr w:type="spellStart"/>
      <w:r w:rsidRPr="00D96362">
        <w:rPr>
          <w:sz w:val="26"/>
          <w:szCs w:val="26"/>
        </w:rPr>
        <w:t>бюджетних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витрат</w:t>
      </w:r>
      <w:proofErr w:type="spellEnd"/>
      <w:r w:rsidRPr="00D96362">
        <w:rPr>
          <w:sz w:val="26"/>
          <w:szCs w:val="26"/>
        </w:rPr>
        <w:t xml:space="preserve"> на </w:t>
      </w:r>
      <w:proofErr w:type="spellStart"/>
      <w:r w:rsidRPr="00D96362">
        <w:rPr>
          <w:sz w:val="26"/>
          <w:szCs w:val="26"/>
        </w:rPr>
        <w:t>адміністрування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зазначеної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категорії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відповідно</w:t>
      </w:r>
      <w:proofErr w:type="spellEnd"/>
      <w:r w:rsidRPr="00D96362">
        <w:rPr>
          <w:sz w:val="26"/>
          <w:szCs w:val="26"/>
        </w:rPr>
        <w:t xml:space="preserve"> до Методики </w:t>
      </w:r>
      <w:proofErr w:type="spellStart"/>
      <w:r w:rsidRPr="00D96362">
        <w:rPr>
          <w:sz w:val="26"/>
          <w:szCs w:val="26"/>
        </w:rPr>
        <w:t>проведення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аналізу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впливу</w:t>
      </w:r>
      <w:proofErr w:type="spellEnd"/>
      <w:r w:rsidRPr="00D96362">
        <w:rPr>
          <w:sz w:val="26"/>
          <w:szCs w:val="26"/>
        </w:rPr>
        <w:t xml:space="preserve"> регуляторного акта (Постанова </w:t>
      </w:r>
      <w:proofErr w:type="spellStart"/>
      <w:r w:rsidRPr="00D96362">
        <w:rPr>
          <w:sz w:val="26"/>
          <w:szCs w:val="26"/>
        </w:rPr>
        <w:t>Кабінету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Міністрів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України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від</w:t>
      </w:r>
      <w:proofErr w:type="spellEnd"/>
      <w:r w:rsidRPr="00D96362">
        <w:rPr>
          <w:sz w:val="26"/>
          <w:szCs w:val="26"/>
        </w:rPr>
        <w:t xml:space="preserve"> 11 </w:t>
      </w:r>
      <w:proofErr w:type="spellStart"/>
      <w:r w:rsidRPr="00D96362">
        <w:rPr>
          <w:sz w:val="26"/>
          <w:szCs w:val="26"/>
        </w:rPr>
        <w:t>березня</w:t>
      </w:r>
      <w:proofErr w:type="spellEnd"/>
      <w:r w:rsidRPr="00D96362">
        <w:rPr>
          <w:sz w:val="26"/>
          <w:szCs w:val="26"/>
        </w:rPr>
        <w:t xml:space="preserve"> 2004 року №308 «Про </w:t>
      </w:r>
      <w:proofErr w:type="spellStart"/>
      <w:r w:rsidRPr="00D96362">
        <w:rPr>
          <w:sz w:val="26"/>
          <w:szCs w:val="26"/>
        </w:rPr>
        <w:t>затвердження</w:t>
      </w:r>
      <w:proofErr w:type="spellEnd"/>
      <w:r w:rsidRPr="00D96362">
        <w:rPr>
          <w:sz w:val="26"/>
          <w:szCs w:val="26"/>
        </w:rPr>
        <w:t xml:space="preserve"> методик </w:t>
      </w:r>
      <w:proofErr w:type="spellStart"/>
      <w:r w:rsidRPr="00D96362">
        <w:rPr>
          <w:sz w:val="26"/>
          <w:szCs w:val="26"/>
        </w:rPr>
        <w:t>проведення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аналізу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впливу</w:t>
      </w:r>
      <w:proofErr w:type="spellEnd"/>
      <w:r w:rsidRPr="00D96362">
        <w:rPr>
          <w:sz w:val="26"/>
          <w:szCs w:val="26"/>
        </w:rPr>
        <w:t xml:space="preserve"> та </w:t>
      </w:r>
      <w:proofErr w:type="spellStart"/>
      <w:r w:rsidRPr="00D96362">
        <w:rPr>
          <w:sz w:val="26"/>
          <w:szCs w:val="26"/>
        </w:rPr>
        <w:t>відстеження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результативності</w:t>
      </w:r>
      <w:proofErr w:type="spellEnd"/>
      <w:r w:rsidRPr="00D96362">
        <w:rPr>
          <w:sz w:val="26"/>
          <w:szCs w:val="26"/>
        </w:rPr>
        <w:t xml:space="preserve"> регуляторного акта») не </w:t>
      </w:r>
      <w:proofErr w:type="spellStart"/>
      <w:r w:rsidRPr="00D96362">
        <w:rPr>
          <w:sz w:val="26"/>
          <w:szCs w:val="26"/>
        </w:rPr>
        <w:t>проводилися</w:t>
      </w:r>
      <w:proofErr w:type="spellEnd"/>
      <w:r w:rsidRPr="00D96362">
        <w:rPr>
          <w:sz w:val="26"/>
          <w:szCs w:val="26"/>
        </w:rPr>
        <w:t>.</w:t>
      </w:r>
      <w:r w:rsidR="003F6BD2">
        <w:rPr>
          <w:sz w:val="26"/>
          <w:szCs w:val="26"/>
        </w:rPr>
        <w:t xml:space="preserve"> У </w:t>
      </w:r>
      <w:proofErr w:type="spellStart"/>
      <w:r w:rsidR="003F6BD2">
        <w:rPr>
          <w:sz w:val="26"/>
          <w:szCs w:val="26"/>
        </w:rPr>
        <w:t>зв’язку</w:t>
      </w:r>
      <w:proofErr w:type="spellEnd"/>
      <w:r w:rsidR="003F6BD2">
        <w:rPr>
          <w:sz w:val="26"/>
          <w:szCs w:val="26"/>
        </w:rPr>
        <w:t xml:space="preserve"> з </w:t>
      </w:r>
      <w:r w:rsidR="003F6BD2">
        <w:rPr>
          <w:sz w:val="26"/>
          <w:szCs w:val="26"/>
          <w:lang w:val="uk-UA"/>
        </w:rPr>
        <w:t xml:space="preserve">відсутністю </w:t>
      </w:r>
      <w:r w:rsidR="003F6BD2">
        <w:rPr>
          <w:bCs/>
          <w:sz w:val="27"/>
          <w:szCs w:val="27"/>
          <w:lang w:val="uk-UA" w:bidi="uk-UA"/>
        </w:rPr>
        <w:t xml:space="preserve">по </w:t>
      </w:r>
      <w:proofErr w:type="spellStart"/>
      <w:r w:rsidR="003F6BD2">
        <w:rPr>
          <w:bCs/>
          <w:sz w:val="27"/>
          <w:szCs w:val="27"/>
          <w:lang w:val="uk-UA" w:bidi="uk-UA"/>
        </w:rPr>
        <w:t>Межиріцькій</w:t>
      </w:r>
      <w:proofErr w:type="spellEnd"/>
      <w:r w:rsidR="003F6BD2">
        <w:rPr>
          <w:bCs/>
          <w:sz w:val="27"/>
          <w:szCs w:val="27"/>
          <w:lang w:val="uk-UA" w:bidi="uk-UA"/>
        </w:rPr>
        <w:t xml:space="preserve"> сільській територіальній громаді</w:t>
      </w:r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суб’єктів</w:t>
      </w:r>
      <w:proofErr w:type="spellEnd"/>
      <w:r w:rsidRPr="00D96362">
        <w:rPr>
          <w:sz w:val="26"/>
          <w:szCs w:val="26"/>
        </w:rPr>
        <w:t xml:space="preserve"> мало</w:t>
      </w:r>
      <w:r w:rsidR="000F0F28">
        <w:rPr>
          <w:sz w:val="26"/>
          <w:szCs w:val="26"/>
        </w:rPr>
        <w:t xml:space="preserve">го </w:t>
      </w:r>
      <w:proofErr w:type="spellStart"/>
      <w:proofErr w:type="gramStart"/>
      <w:r w:rsidR="000F0F28">
        <w:rPr>
          <w:sz w:val="26"/>
          <w:szCs w:val="26"/>
        </w:rPr>
        <w:t>п</w:t>
      </w:r>
      <w:proofErr w:type="gramEnd"/>
      <w:r w:rsidR="000F0F28">
        <w:rPr>
          <w:sz w:val="26"/>
          <w:szCs w:val="26"/>
        </w:rPr>
        <w:t>ідприємництва</w:t>
      </w:r>
      <w:proofErr w:type="spellEnd"/>
      <w:r w:rsidRPr="00D96362">
        <w:rPr>
          <w:sz w:val="26"/>
          <w:szCs w:val="26"/>
        </w:rPr>
        <w:t xml:space="preserve">, на </w:t>
      </w:r>
      <w:proofErr w:type="spellStart"/>
      <w:r w:rsidRPr="00D96362">
        <w:rPr>
          <w:sz w:val="26"/>
          <w:szCs w:val="26"/>
        </w:rPr>
        <w:t>яких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поширюється</w:t>
      </w:r>
      <w:proofErr w:type="spellEnd"/>
      <w:r w:rsidRPr="00D96362">
        <w:rPr>
          <w:sz w:val="26"/>
          <w:szCs w:val="26"/>
        </w:rPr>
        <w:t xml:space="preserve"> </w:t>
      </w:r>
      <w:proofErr w:type="spellStart"/>
      <w:r w:rsidRPr="00D96362">
        <w:rPr>
          <w:sz w:val="26"/>
          <w:szCs w:val="26"/>
        </w:rPr>
        <w:t>дія</w:t>
      </w:r>
      <w:proofErr w:type="spellEnd"/>
      <w:r w:rsidRPr="00D96362">
        <w:rPr>
          <w:sz w:val="26"/>
          <w:szCs w:val="26"/>
        </w:rPr>
        <w:t xml:space="preserve"> регуляторного акта, </w:t>
      </w:r>
      <w:r w:rsidR="00C70DAF">
        <w:rPr>
          <w:sz w:val="26"/>
          <w:szCs w:val="26"/>
          <w:lang w:val="uk-UA"/>
        </w:rPr>
        <w:t xml:space="preserve"> то </w:t>
      </w:r>
      <w:r w:rsidR="000E7DC3">
        <w:rPr>
          <w:sz w:val="26"/>
          <w:szCs w:val="26"/>
          <w:lang w:val="uk-UA"/>
        </w:rPr>
        <w:t xml:space="preserve">застосування </w:t>
      </w:r>
      <w:r w:rsidRPr="00D96362">
        <w:rPr>
          <w:sz w:val="26"/>
          <w:szCs w:val="26"/>
        </w:rPr>
        <w:t>Тест</w:t>
      </w:r>
      <w:r w:rsidR="000E7DC3">
        <w:rPr>
          <w:sz w:val="26"/>
          <w:szCs w:val="26"/>
          <w:lang w:val="uk-UA"/>
        </w:rPr>
        <w:t xml:space="preserve">у </w:t>
      </w:r>
      <w:r w:rsidRPr="00D96362">
        <w:rPr>
          <w:sz w:val="26"/>
          <w:szCs w:val="26"/>
        </w:rPr>
        <w:t xml:space="preserve"> </w:t>
      </w:r>
      <w:r w:rsidRPr="000F0F28">
        <w:rPr>
          <w:sz w:val="26"/>
          <w:szCs w:val="26"/>
        </w:rPr>
        <w:t xml:space="preserve">малого </w:t>
      </w:r>
      <w:proofErr w:type="spellStart"/>
      <w:r w:rsidRPr="000F0F28">
        <w:rPr>
          <w:sz w:val="26"/>
          <w:szCs w:val="26"/>
        </w:rPr>
        <w:t>підприємництва</w:t>
      </w:r>
      <w:proofErr w:type="spellEnd"/>
      <w:r w:rsidR="000E7DC3" w:rsidRPr="000F0F28">
        <w:rPr>
          <w:sz w:val="26"/>
          <w:szCs w:val="26"/>
          <w:lang w:val="uk-UA"/>
        </w:rPr>
        <w:t xml:space="preserve"> </w:t>
      </w:r>
      <w:r w:rsidRPr="000F0F28">
        <w:rPr>
          <w:sz w:val="26"/>
          <w:szCs w:val="26"/>
        </w:rPr>
        <w:t>( М-Тест</w:t>
      </w:r>
      <w:r w:rsidR="000E7DC3" w:rsidRPr="000F0F28">
        <w:rPr>
          <w:sz w:val="26"/>
          <w:szCs w:val="26"/>
          <w:lang w:val="uk-UA"/>
        </w:rPr>
        <w:t>у</w:t>
      </w:r>
      <w:r w:rsidR="00D72728" w:rsidRPr="000F0F28">
        <w:rPr>
          <w:sz w:val="26"/>
          <w:szCs w:val="26"/>
        </w:rPr>
        <w:t>)</w:t>
      </w:r>
      <w:r w:rsidR="00D72728" w:rsidRPr="000F0F28">
        <w:rPr>
          <w:sz w:val="26"/>
          <w:szCs w:val="26"/>
          <w:lang w:val="uk-UA"/>
        </w:rPr>
        <w:t xml:space="preserve"> не може бути доцільно розрахованим.</w:t>
      </w:r>
    </w:p>
    <w:p w:rsidR="00B432C6" w:rsidRDefault="00B432C6" w:rsidP="00B432C6">
      <w:pPr>
        <w:pStyle w:val="a3"/>
        <w:spacing w:line="276" w:lineRule="auto"/>
        <w:ind w:firstLine="720"/>
        <w:jc w:val="both"/>
        <w:rPr>
          <w:lang w:val="uk-UA"/>
        </w:rPr>
      </w:pPr>
    </w:p>
    <w:p w:rsidR="00B432C6" w:rsidRDefault="00B432C6" w:rsidP="00B432C6">
      <w:pPr>
        <w:pStyle w:val="a3"/>
        <w:spacing w:line="276" w:lineRule="auto"/>
        <w:ind w:firstLine="720"/>
        <w:jc w:val="both"/>
        <w:rPr>
          <w:b/>
          <w:sz w:val="26"/>
          <w:szCs w:val="26"/>
          <w:lang w:val="uk-UA"/>
        </w:rPr>
      </w:pPr>
      <w:r w:rsidRPr="00B432C6">
        <w:rPr>
          <w:b/>
          <w:sz w:val="26"/>
          <w:szCs w:val="26"/>
        </w:rPr>
        <w:t xml:space="preserve">7. </w:t>
      </w:r>
      <w:proofErr w:type="spellStart"/>
      <w:r w:rsidRPr="00B432C6">
        <w:rPr>
          <w:b/>
          <w:sz w:val="26"/>
          <w:szCs w:val="26"/>
        </w:rPr>
        <w:t>Обґрунтування</w:t>
      </w:r>
      <w:proofErr w:type="spellEnd"/>
      <w:r w:rsidRPr="00B432C6">
        <w:rPr>
          <w:b/>
          <w:sz w:val="26"/>
          <w:szCs w:val="26"/>
        </w:rPr>
        <w:t xml:space="preserve"> </w:t>
      </w:r>
      <w:proofErr w:type="spellStart"/>
      <w:r w:rsidRPr="00B432C6">
        <w:rPr>
          <w:b/>
          <w:sz w:val="26"/>
          <w:szCs w:val="26"/>
        </w:rPr>
        <w:t>запропонованого</w:t>
      </w:r>
      <w:proofErr w:type="spellEnd"/>
      <w:r w:rsidRPr="00B432C6">
        <w:rPr>
          <w:b/>
          <w:sz w:val="26"/>
          <w:szCs w:val="26"/>
        </w:rPr>
        <w:t xml:space="preserve"> строку </w:t>
      </w:r>
      <w:proofErr w:type="spellStart"/>
      <w:r w:rsidRPr="00B432C6">
        <w:rPr>
          <w:b/>
          <w:sz w:val="26"/>
          <w:szCs w:val="26"/>
        </w:rPr>
        <w:t>дії</w:t>
      </w:r>
      <w:proofErr w:type="spellEnd"/>
      <w:r w:rsidRPr="00B432C6">
        <w:rPr>
          <w:b/>
          <w:sz w:val="26"/>
          <w:szCs w:val="26"/>
        </w:rPr>
        <w:t xml:space="preserve"> регуляторного акта</w:t>
      </w:r>
    </w:p>
    <w:p w:rsidR="0034792C" w:rsidRPr="0034792C" w:rsidRDefault="0034792C" w:rsidP="00B432C6">
      <w:pPr>
        <w:pStyle w:val="a3"/>
        <w:spacing w:line="276" w:lineRule="auto"/>
        <w:ind w:firstLine="720"/>
        <w:jc w:val="both"/>
        <w:rPr>
          <w:lang w:val="uk-UA"/>
        </w:rPr>
      </w:pPr>
      <w:r w:rsidRPr="0034792C">
        <w:rPr>
          <w:sz w:val="26"/>
          <w:szCs w:val="26"/>
          <w:lang w:val="uk-UA"/>
        </w:rPr>
        <w:t xml:space="preserve">Термін дії </w:t>
      </w:r>
      <w:r>
        <w:rPr>
          <w:sz w:val="26"/>
          <w:szCs w:val="26"/>
          <w:lang w:val="uk-UA"/>
        </w:rPr>
        <w:t>запропонованого регуляторного акту безстроковий.</w:t>
      </w:r>
    </w:p>
    <w:p w:rsidR="00251344" w:rsidRDefault="00B432C6" w:rsidP="00B432C6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>
        <w:t xml:space="preserve"> </w:t>
      </w:r>
      <w:proofErr w:type="spellStart"/>
      <w:proofErr w:type="gramStart"/>
      <w:r w:rsidRPr="00B432C6">
        <w:rPr>
          <w:sz w:val="26"/>
          <w:szCs w:val="26"/>
        </w:rPr>
        <w:t>Р</w:t>
      </w:r>
      <w:proofErr w:type="gramEnd"/>
      <w:r w:rsidRPr="00B432C6">
        <w:rPr>
          <w:sz w:val="26"/>
          <w:szCs w:val="26"/>
        </w:rPr>
        <w:t>ішен</w:t>
      </w:r>
      <w:r>
        <w:rPr>
          <w:sz w:val="26"/>
          <w:szCs w:val="26"/>
        </w:rPr>
        <w:t>ня</w:t>
      </w:r>
      <w:proofErr w:type="spellEnd"/>
      <w:r>
        <w:rPr>
          <w:sz w:val="26"/>
          <w:szCs w:val="26"/>
        </w:rPr>
        <w:t xml:space="preserve"> </w:t>
      </w:r>
      <w:r w:rsidR="00C25CBC">
        <w:rPr>
          <w:sz w:val="26"/>
          <w:szCs w:val="26"/>
          <w:lang w:val="uk-UA"/>
        </w:rPr>
        <w:t xml:space="preserve">може бути переглянуто (внесені зміни, продовжено, скасовано) за підсумками аналізу відстеження </w:t>
      </w:r>
      <w:r w:rsidR="004F3E6B">
        <w:rPr>
          <w:sz w:val="26"/>
          <w:szCs w:val="26"/>
          <w:lang w:val="uk-UA"/>
        </w:rPr>
        <w:t xml:space="preserve">його результативності, а також у разі </w:t>
      </w:r>
      <w:r w:rsidR="002E345D">
        <w:rPr>
          <w:sz w:val="26"/>
          <w:szCs w:val="26"/>
          <w:lang w:val="uk-UA"/>
        </w:rPr>
        <w:t>потреби та у разі зміни чинного законодавства України</w:t>
      </w:r>
      <w:r w:rsidR="00C86678">
        <w:rPr>
          <w:sz w:val="26"/>
          <w:szCs w:val="26"/>
          <w:lang w:val="uk-UA"/>
        </w:rPr>
        <w:t>,</w:t>
      </w:r>
      <w:r w:rsidR="002E345D">
        <w:rPr>
          <w:sz w:val="26"/>
          <w:szCs w:val="26"/>
          <w:lang w:val="uk-UA"/>
        </w:rPr>
        <w:t xml:space="preserve"> або виникнення необхідності </w:t>
      </w:r>
      <w:r w:rsidR="00C86678">
        <w:rPr>
          <w:sz w:val="26"/>
          <w:szCs w:val="26"/>
          <w:lang w:val="uk-UA"/>
        </w:rPr>
        <w:t xml:space="preserve">в нормативному врегулюванні певних правовідносин. </w:t>
      </w:r>
      <w:r w:rsidR="00251344">
        <w:rPr>
          <w:sz w:val="26"/>
          <w:szCs w:val="26"/>
          <w:lang w:val="uk-UA"/>
        </w:rPr>
        <w:t xml:space="preserve">Зміни будуть вноситися згідно з регуляторною процедурою. </w:t>
      </w:r>
    </w:p>
    <w:p w:rsidR="000D59F9" w:rsidRDefault="00251344" w:rsidP="00B432C6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дію регуляторного акту </w:t>
      </w:r>
      <w:r w:rsidR="009A07EB">
        <w:rPr>
          <w:sz w:val="26"/>
          <w:szCs w:val="26"/>
          <w:lang w:val="uk-UA"/>
        </w:rPr>
        <w:t>можуть негативно вплинути економіч</w:t>
      </w:r>
      <w:r w:rsidR="00F71B72">
        <w:rPr>
          <w:sz w:val="26"/>
          <w:szCs w:val="26"/>
          <w:lang w:val="uk-UA"/>
        </w:rPr>
        <w:t xml:space="preserve">на криза, значні темпи інфляції, різке збільшення розміру мінімальної заробітної плати. Ці фактори </w:t>
      </w:r>
      <w:r w:rsidR="00B93C03">
        <w:rPr>
          <w:sz w:val="26"/>
          <w:szCs w:val="26"/>
          <w:lang w:val="uk-UA"/>
        </w:rPr>
        <w:t xml:space="preserve">впливають на рівень платоспроможності населення та призводять до закриття підприємницької діяльності. </w:t>
      </w:r>
    </w:p>
    <w:p w:rsidR="00C70B02" w:rsidRDefault="000D59F9" w:rsidP="00B432C6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Упровадження та виконання вимог проекту рішення не потребує </w:t>
      </w:r>
      <w:r w:rsidR="005E00D6">
        <w:rPr>
          <w:sz w:val="26"/>
          <w:szCs w:val="26"/>
          <w:lang w:val="uk-UA"/>
        </w:rPr>
        <w:t>забезпечення ресурсами, оскільки збір не є новим.</w:t>
      </w:r>
    </w:p>
    <w:p w:rsidR="00B432C6" w:rsidRDefault="00B432C6" w:rsidP="00B432C6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</w:p>
    <w:p w:rsidR="00B432C6" w:rsidRPr="00B432C6" w:rsidRDefault="00B432C6" w:rsidP="00B432C6">
      <w:pPr>
        <w:pStyle w:val="a3"/>
        <w:spacing w:line="276" w:lineRule="auto"/>
        <w:ind w:firstLine="720"/>
        <w:jc w:val="both"/>
        <w:rPr>
          <w:b/>
          <w:sz w:val="26"/>
          <w:szCs w:val="26"/>
          <w:lang w:val="uk-UA"/>
        </w:rPr>
      </w:pPr>
      <w:r w:rsidRPr="00B432C6">
        <w:rPr>
          <w:b/>
          <w:sz w:val="26"/>
          <w:szCs w:val="26"/>
        </w:rPr>
        <w:t xml:space="preserve">8. </w:t>
      </w:r>
      <w:proofErr w:type="spellStart"/>
      <w:r w:rsidRPr="00B432C6">
        <w:rPr>
          <w:b/>
          <w:sz w:val="26"/>
          <w:szCs w:val="26"/>
        </w:rPr>
        <w:t>Визначення</w:t>
      </w:r>
      <w:proofErr w:type="spellEnd"/>
      <w:r w:rsidRPr="00B432C6">
        <w:rPr>
          <w:b/>
          <w:sz w:val="26"/>
          <w:szCs w:val="26"/>
        </w:rPr>
        <w:t xml:space="preserve"> </w:t>
      </w:r>
      <w:proofErr w:type="spellStart"/>
      <w:r w:rsidRPr="00B432C6">
        <w:rPr>
          <w:b/>
          <w:sz w:val="26"/>
          <w:szCs w:val="26"/>
        </w:rPr>
        <w:t>показників</w:t>
      </w:r>
      <w:proofErr w:type="spellEnd"/>
      <w:r w:rsidRPr="00B432C6">
        <w:rPr>
          <w:b/>
          <w:sz w:val="26"/>
          <w:szCs w:val="26"/>
        </w:rPr>
        <w:t xml:space="preserve"> </w:t>
      </w:r>
      <w:proofErr w:type="spellStart"/>
      <w:r w:rsidRPr="00B432C6">
        <w:rPr>
          <w:b/>
          <w:sz w:val="26"/>
          <w:szCs w:val="26"/>
        </w:rPr>
        <w:t>результативності</w:t>
      </w:r>
      <w:proofErr w:type="spellEnd"/>
      <w:r w:rsidRPr="00B432C6">
        <w:rPr>
          <w:b/>
          <w:sz w:val="26"/>
          <w:szCs w:val="26"/>
        </w:rPr>
        <w:t xml:space="preserve"> </w:t>
      </w:r>
      <w:proofErr w:type="spellStart"/>
      <w:r w:rsidRPr="00B432C6">
        <w:rPr>
          <w:b/>
          <w:sz w:val="26"/>
          <w:szCs w:val="26"/>
        </w:rPr>
        <w:t>дії</w:t>
      </w:r>
      <w:proofErr w:type="spellEnd"/>
      <w:r w:rsidRPr="00B432C6">
        <w:rPr>
          <w:b/>
          <w:sz w:val="26"/>
          <w:szCs w:val="26"/>
        </w:rPr>
        <w:t xml:space="preserve"> регуляторного акта </w:t>
      </w:r>
    </w:p>
    <w:p w:rsidR="00B432C6" w:rsidRDefault="00B432C6" w:rsidP="00B432C6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B432C6">
        <w:rPr>
          <w:sz w:val="26"/>
          <w:szCs w:val="26"/>
        </w:rPr>
        <w:t xml:space="preserve">Для </w:t>
      </w:r>
      <w:proofErr w:type="spellStart"/>
      <w:r w:rsidRPr="00B432C6">
        <w:rPr>
          <w:sz w:val="26"/>
          <w:szCs w:val="26"/>
        </w:rPr>
        <w:t>визначення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результативності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цього</w:t>
      </w:r>
      <w:proofErr w:type="spellEnd"/>
      <w:r w:rsidRPr="00B432C6">
        <w:rPr>
          <w:sz w:val="26"/>
          <w:szCs w:val="26"/>
        </w:rPr>
        <w:t xml:space="preserve"> регуляторного акта </w:t>
      </w:r>
      <w:proofErr w:type="spellStart"/>
      <w:r w:rsidRPr="00B432C6">
        <w:rPr>
          <w:sz w:val="26"/>
          <w:szCs w:val="26"/>
        </w:rPr>
        <w:t>пропонується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встановити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такі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статистичні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показники</w:t>
      </w:r>
      <w:proofErr w:type="spellEnd"/>
      <w:r w:rsidRPr="00B432C6">
        <w:rPr>
          <w:sz w:val="26"/>
          <w:szCs w:val="26"/>
        </w:rPr>
        <w:t xml:space="preserve">: </w:t>
      </w:r>
    </w:p>
    <w:p w:rsidR="00B432C6" w:rsidRDefault="00B432C6" w:rsidP="00B432C6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B432C6">
        <w:rPr>
          <w:sz w:val="26"/>
          <w:szCs w:val="26"/>
        </w:rPr>
        <w:t>-</w:t>
      </w:r>
      <w:r w:rsidR="00013FF9">
        <w:rPr>
          <w:sz w:val="26"/>
          <w:szCs w:val="26"/>
          <w:lang w:val="uk-UA"/>
        </w:rPr>
        <w:t xml:space="preserve"> </w:t>
      </w:r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кількість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податкових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агентів</w:t>
      </w:r>
      <w:proofErr w:type="spellEnd"/>
      <w:r w:rsidRPr="00B432C6">
        <w:rPr>
          <w:sz w:val="26"/>
          <w:szCs w:val="26"/>
        </w:rPr>
        <w:t xml:space="preserve">, </w:t>
      </w:r>
      <w:proofErr w:type="spellStart"/>
      <w:proofErr w:type="gramStart"/>
      <w:r w:rsidRPr="00B432C6">
        <w:rPr>
          <w:sz w:val="26"/>
          <w:szCs w:val="26"/>
        </w:rPr>
        <w:t>осіб</w:t>
      </w:r>
      <w:proofErr w:type="spellEnd"/>
      <w:proofErr w:type="gramEnd"/>
      <w:r w:rsidRPr="00B432C6">
        <w:rPr>
          <w:sz w:val="26"/>
          <w:szCs w:val="26"/>
        </w:rPr>
        <w:t>;</w:t>
      </w:r>
    </w:p>
    <w:p w:rsidR="00B432C6" w:rsidRDefault="00B432C6" w:rsidP="00B432C6">
      <w:pPr>
        <w:pStyle w:val="a3"/>
        <w:spacing w:line="276" w:lineRule="auto"/>
        <w:ind w:firstLine="720"/>
        <w:jc w:val="both"/>
        <w:rPr>
          <w:sz w:val="26"/>
          <w:szCs w:val="26"/>
          <w:lang w:val="uk-UA"/>
        </w:rPr>
      </w:pPr>
      <w:r w:rsidRPr="00B432C6">
        <w:rPr>
          <w:sz w:val="26"/>
          <w:szCs w:val="26"/>
        </w:rPr>
        <w:t xml:space="preserve"> - </w:t>
      </w:r>
      <w:proofErr w:type="spellStart"/>
      <w:r w:rsidRPr="00B432C6">
        <w:rPr>
          <w:sz w:val="26"/>
          <w:szCs w:val="26"/>
        </w:rPr>
        <w:t>розмі</w:t>
      </w:r>
      <w:proofErr w:type="gramStart"/>
      <w:r w:rsidRPr="00B432C6">
        <w:rPr>
          <w:sz w:val="26"/>
          <w:szCs w:val="26"/>
        </w:rPr>
        <w:t>р</w:t>
      </w:r>
      <w:proofErr w:type="spellEnd"/>
      <w:proofErr w:type="gram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надходжень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туристичного</w:t>
      </w:r>
      <w:proofErr w:type="spellEnd"/>
      <w:r w:rsidRPr="00B432C6">
        <w:rPr>
          <w:sz w:val="26"/>
          <w:szCs w:val="26"/>
        </w:rPr>
        <w:t xml:space="preserve"> </w:t>
      </w:r>
      <w:proofErr w:type="spellStart"/>
      <w:r w:rsidRPr="00B432C6">
        <w:rPr>
          <w:sz w:val="26"/>
          <w:szCs w:val="26"/>
        </w:rPr>
        <w:t>збору</w:t>
      </w:r>
      <w:proofErr w:type="spellEnd"/>
      <w:r w:rsidRPr="00B432C6">
        <w:rPr>
          <w:sz w:val="26"/>
          <w:szCs w:val="26"/>
        </w:rPr>
        <w:t xml:space="preserve"> до </w:t>
      </w:r>
      <w:proofErr w:type="spellStart"/>
      <w:r w:rsidRPr="00B432C6">
        <w:rPr>
          <w:sz w:val="26"/>
          <w:szCs w:val="26"/>
        </w:rPr>
        <w:t>місцевого</w:t>
      </w:r>
      <w:proofErr w:type="spellEnd"/>
      <w:r w:rsidRPr="00B432C6">
        <w:rPr>
          <w:sz w:val="26"/>
          <w:szCs w:val="26"/>
        </w:rPr>
        <w:t xml:space="preserve"> бюджету, грн.</w:t>
      </w:r>
      <w:r>
        <w:rPr>
          <w:sz w:val="26"/>
          <w:szCs w:val="26"/>
          <w:lang w:val="uk-UA"/>
        </w:rPr>
        <w:t>.</w:t>
      </w:r>
    </w:p>
    <w:p w:rsidR="00B432C6" w:rsidRDefault="00B432C6" w:rsidP="00B432C6">
      <w:pPr>
        <w:pStyle w:val="a3"/>
        <w:spacing w:line="276" w:lineRule="auto"/>
        <w:ind w:firstLine="720"/>
        <w:jc w:val="both"/>
        <w:rPr>
          <w:lang w:val="uk-UA"/>
        </w:rPr>
      </w:pPr>
    </w:p>
    <w:p w:rsidR="00C102C2" w:rsidRPr="00226A79" w:rsidRDefault="00B432C6" w:rsidP="004E62AC">
      <w:pPr>
        <w:pStyle w:val="a3"/>
        <w:spacing w:line="276" w:lineRule="auto"/>
        <w:ind w:firstLine="720"/>
        <w:jc w:val="center"/>
        <w:rPr>
          <w:lang w:val="uk-UA"/>
        </w:rPr>
      </w:pPr>
      <w:r w:rsidRPr="00C102C2">
        <w:rPr>
          <w:b/>
          <w:sz w:val="26"/>
          <w:szCs w:val="26"/>
        </w:rPr>
        <w:t xml:space="preserve">9. Заходи, за </w:t>
      </w:r>
      <w:proofErr w:type="spellStart"/>
      <w:r w:rsidRPr="00C102C2">
        <w:rPr>
          <w:b/>
          <w:sz w:val="26"/>
          <w:szCs w:val="26"/>
        </w:rPr>
        <w:t>допомогою</w:t>
      </w:r>
      <w:proofErr w:type="spellEnd"/>
      <w:r w:rsidRPr="00C102C2">
        <w:rPr>
          <w:b/>
          <w:sz w:val="26"/>
          <w:szCs w:val="26"/>
        </w:rPr>
        <w:t xml:space="preserve"> </w:t>
      </w:r>
      <w:proofErr w:type="spellStart"/>
      <w:r w:rsidRPr="00C102C2">
        <w:rPr>
          <w:b/>
          <w:sz w:val="26"/>
          <w:szCs w:val="26"/>
        </w:rPr>
        <w:t>яких</w:t>
      </w:r>
      <w:proofErr w:type="spellEnd"/>
      <w:r w:rsidRPr="00C102C2">
        <w:rPr>
          <w:b/>
          <w:sz w:val="26"/>
          <w:szCs w:val="26"/>
        </w:rPr>
        <w:t xml:space="preserve"> буде </w:t>
      </w:r>
      <w:proofErr w:type="spellStart"/>
      <w:r w:rsidRPr="00C102C2">
        <w:rPr>
          <w:b/>
          <w:sz w:val="26"/>
          <w:szCs w:val="26"/>
        </w:rPr>
        <w:t>здійснюватися</w:t>
      </w:r>
      <w:proofErr w:type="spellEnd"/>
      <w:r w:rsidRPr="00C102C2">
        <w:rPr>
          <w:b/>
          <w:sz w:val="26"/>
          <w:szCs w:val="26"/>
        </w:rPr>
        <w:t xml:space="preserve"> </w:t>
      </w:r>
      <w:proofErr w:type="spellStart"/>
      <w:r w:rsidRPr="00C102C2">
        <w:rPr>
          <w:b/>
          <w:sz w:val="26"/>
          <w:szCs w:val="26"/>
        </w:rPr>
        <w:t>відстеження</w:t>
      </w:r>
      <w:proofErr w:type="spellEnd"/>
      <w:r w:rsidRPr="00C102C2">
        <w:rPr>
          <w:b/>
          <w:sz w:val="26"/>
          <w:szCs w:val="26"/>
        </w:rPr>
        <w:t xml:space="preserve"> </w:t>
      </w:r>
      <w:proofErr w:type="spellStart"/>
      <w:r w:rsidRPr="00C102C2">
        <w:rPr>
          <w:b/>
          <w:sz w:val="26"/>
          <w:szCs w:val="26"/>
        </w:rPr>
        <w:t>рез</w:t>
      </w:r>
      <w:r w:rsidR="00226A79">
        <w:rPr>
          <w:b/>
          <w:sz w:val="26"/>
          <w:szCs w:val="26"/>
        </w:rPr>
        <w:t>ультативності</w:t>
      </w:r>
      <w:proofErr w:type="spellEnd"/>
      <w:r w:rsidR="00226A79">
        <w:rPr>
          <w:b/>
          <w:sz w:val="26"/>
          <w:szCs w:val="26"/>
        </w:rPr>
        <w:t xml:space="preserve"> </w:t>
      </w:r>
      <w:proofErr w:type="gramStart"/>
      <w:r w:rsidR="00226A79">
        <w:rPr>
          <w:b/>
          <w:sz w:val="26"/>
          <w:szCs w:val="26"/>
        </w:rPr>
        <w:t>регуляторного</w:t>
      </w:r>
      <w:proofErr w:type="gramEnd"/>
      <w:r w:rsidR="00226A79">
        <w:rPr>
          <w:b/>
          <w:sz w:val="26"/>
          <w:szCs w:val="26"/>
        </w:rPr>
        <w:t xml:space="preserve"> акт</w:t>
      </w:r>
      <w:r w:rsidR="00226A79">
        <w:rPr>
          <w:b/>
          <w:sz w:val="26"/>
          <w:szCs w:val="26"/>
          <w:lang w:val="uk-UA"/>
        </w:rPr>
        <w:t>у</w:t>
      </w:r>
    </w:p>
    <w:p w:rsidR="00C550E3" w:rsidRPr="00C550E3" w:rsidRDefault="004E62AC" w:rsidP="00C550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C550E3" w:rsidRPr="00C550E3">
        <w:rPr>
          <w:sz w:val="26"/>
          <w:szCs w:val="26"/>
          <w:lang w:val="uk-UA"/>
        </w:rPr>
        <w:t>Відстеження результативності дії акту буде здійснюватися в терміни, визначені Законом України «Про засади державної регуляторної політики у сфері господарської діяльності» та відповідно до методики, затвердженої Постановою Кабінету Міністрів України від 11 березня 2004 року №308 «Про затвердження методик проведення аналізу впливу та відстеження результативності регуляторного акта», зі змінами:</w:t>
      </w:r>
    </w:p>
    <w:p w:rsidR="00C550E3" w:rsidRPr="00C550E3" w:rsidRDefault="00C550E3" w:rsidP="00C550E3">
      <w:pPr>
        <w:jc w:val="both"/>
        <w:rPr>
          <w:sz w:val="26"/>
          <w:szCs w:val="26"/>
        </w:rPr>
      </w:pPr>
      <w:r w:rsidRPr="00C550E3">
        <w:rPr>
          <w:sz w:val="26"/>
          <w:szCs w:val="26"/>
        </w:rPr>
        <w:t>-</w:t>
      </w:r>
      <w:r w:rsidRPr="00C550E3">
        <w:rPr>
          <w:sz w:val="26"/>
          <w:szCs w:val="26"/>
        </w:rPr>
        <w:tab/>
      </w:r>
      <w:proofErr w:type="spellStart"/>
      <w:r w:rsidRPr="00C550E3">
        <w:rPr>
          <w:sz w:val="26"/>
          <w:szCs w:val="26"/>
        </w:rPr>
        <w:t>базове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відстеження</w:t>
      </w:r>
      <w:proofErr w:type="spellEnd"/>
      <w:r w:rsidRPr="00C550E3">
        <w:rPr>
          <w:sz w:val="26"/>
          <w:szCs w:val="26"/>
        </w:rPr>
        <w:t xml:space="preserve"> буде </w:t>
      </w:r>
      <w:proofErr w:type="spellStart"/>
      <w:r w:rsidRPr="00C550E3">
        <w:rPr>
          <w:sz w:val="26"/>
          <w:szCs w:val="26"/>
        </w:rPr>
        <w:t>проводитися</w:t>
      </w:r>
      <w:proofErr w:type="spellEnd"/>
      <w:r w:rsidRPr="00C550E3">
        <w:rPr>
          <w:sz w:val="26"/>
          <w:szCs w:val="26"/>
        </w:rPr>
        <w:t xml:space="preserve"> до дня </w:t>
      </w:r>
      <w:proofErr w:type="spellStart"/>
      <w:r w:rsidRPr="00C550E3">
        <w:rPr>
          <w:sz w:val="26"/>
          <w:szCs w:val="26"/>
        </w:rPr>
        <w:t>набуття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чинності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регуляторним</w:t>
      </w:r>
      <w:proofErr w:type="spellEnd"/>
      <w:r w:rsidRPr="00C550E3">
        <w:rPr>
          <w:sz w:val="26"/>
          <w:szCs w:val="26"/>
        </w:rPr>
        <w:t xml:space="preserve"> актом з метою </w:t>
      </w:r>
      <w:proofErr w:type="spellStart"/>
      <w:r w:rsidRPr="00C550E3">
        <w:rPr>
          <w:sz w:val="26"/>
          <w:szCs w:val="26"/>
        </w:rPr>
        <w:t>оцінки</w:t>
      </w:r>
      <w:proofErr w:type="spellEnd"/>
      <w:r w:rsidRPr="00C550E3">
        <w:rPr>
          <w:sz w:val="26"/>
          <w:szCs w:val="26"/>
        </w:rPr>
        <w:t xml:space="preserve"> стану </w:t>
      </w:r>
      <w:proofErr w:type="spellStart"/>
      <w:r w:rsidRPr="00C550E3">
        <w:rPr>
          <w:sz w:val="26"/>
          <w:szCs w:val="26"/>
        </w:rPr>
        <w:t>суспільних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відносин</w:t>
      </w:r>
      <w:proofErr w:type="spellEnd"/>
      <w:r w:rsidRPr="00C550E3">
        <w:rPr>
          <w:sz w:val="26"/>
          <w:szCs w:val="26"/>
        </w:rPr>
        <w:t xml:space="preserve">, на </w:t>
      </w:r>
      <w:proofErr w:type="spellStart"/>
      <w:r w:rsidRPr="00C550E3">
        <w:rPr>
          <w:sz w:val="26"/>
          <w:szCs w:val="26"/>
        </w:rPr>
        <w:t>врегулювання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яких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спрямована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дія</w:t>
      </w:r>
      <w:proofErr w:type="spellEnd"/>
      <w:r w:rsidRPr="00C550E3">
        <w:rPr>
          <w:sz w:val="26"/>
          <w:szCs w:val="26"/>
        </w:rPr>
        <w:t xml:space="preserve"> акту;</w:t>
      </w:r>
    </w:p>
    <w:p w:rsidR="00C550E3" w:rsidRPr="00C550E3" w:rsidRDefault="00C550E3" w:rsidP="00C550E3">
      <w:pPr>
        <w:jc w:val="both"/>
        <w:rPr>
          <w:sz w:val="26"/>
          <w:szCs w:val="26"/>
        </w:rPr>
      </w:pPr>
      <w:r w:rsidRPr="00C550E3">
        <w:rPr>
          <w:sz w:val="26"/>
          <w:szCs w:val="26"/>
        </w:rPr>
        <w:t>-</w:t>
      </w:r>
      <w:r w:rsidRPr="00C550E3">
        <w:rPr>
          <w:sz w:val="26"/>
          <w:szCs w:val="26"/>
        </w:rPr>
        <w:tab/>
      </w:r>
      <w:proofErr w:type="spellStart"/>
      <w:r w:rsidRPr="00C550E3">
        <w:rPr>
          <w:sz w:val="26"/>
          <w:szCs w:val="26"/>
        </w:rPr>
        <w:t>повторне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відстеження</w:t>
      </w:r>
      <w:proofErr w:type="spellEnd"/>
      <w:r w:rsidRPr="00C550E3">
        <w:rPr>
          <w:sz w:val="26"/>
          <w:szCs w:val="26"/>
        </w:rPr>
        <w:t xml:space="preserve"> буде </w:t>
      </w:r>
      <w:proofErr w:type="spellStart"/>
      <w:r w:rsidRPr="00C550E3">
        <w:rPr>
          <w:sz w:val="26"/>
          <w:szCs w:val="26"/>
        </w:rPr>
        <w:t>проводитися</w:t>
      </w:r>
      <w:proofErr w:type="spellEnd"/>
      <w:r w:rsidRPr="00C550E3">
        <w:rPr>
          <w:sz w:val="26"/>
          <w:szCs w:val="26"/>
        </w:rPr>
        <w:t xml:space="preserve"> за три </w:t>
      </w:r>
      <w:proofErr w:type="spellStart"/>
      <w:r w:rsidRPr="00C550E3">
        <w:rPr>
          <w:sz w:val="26"/>
          <w:szCs w:val="26"/>
        </w:rPr>
        <w:t>місяці</w:t>
      </w:r>
      <w:proofErr w:type="spellEnd"/>
      <w:r w:rsidRPr="00C550E3">
        <w:rPr>
          <w:sz w:val="26"/>
          <w:szCs w:val="26"/>
        </w:rPr>
        <w:t xml:space="preserve"> до дня </w:t>
      </w:r>
      <w:proofErr w:type="spellStart"/>
      <w:r w:rsidRPr="00C550E3">
        <w:rPr>
          <w:sz w:val="26"/>
          <w:szCs w:val="26"/>
        </w:rPr>
        <w:t>закінчення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визначеного</w:t>
      </w:r>
      <w:proofErr w:type="spellEnd"/>
      <w:r w:rsidRPr="00C550E3">
        <w:rPr>
          <w:sz w:val="26"/>
          <w:szCs w:val="26"/>
        </w:rPr>
        <w:t xml:space="preserve"> строку, але не </w:t>
      </w:r>
      <w:proofErr w:type="spellStart"/>
      <w:proofErr w:type="gramStart"/>
      <w:r w:rsidRPr="00C550E3">
        <w:rPr>
          <w:sz w:val="26"/>
          <w:szCs w:val="26"/>
        </w:rPr>
        <w:t>п</w:t>
      </w:r>
      <w:proofErr w:type="gramEnd"/>
      <w:r w:rsidRPr="00C550E3">
        <w:rPr>
          <w:sz w:val="26"/>
          <w:szCs w:val="26"/>
        </w:rPr>
        <w:t>ізніше</w:t>
      </w:r>
      <w:proofErr w:type="spellEnd"/>
      <w:r w:rsidRPr="00C550E3">
        <w:rPr>
          <w:sz w:val="26"/>
          <w:szCs w:val="26"/>
        </w:rPr>
        <w:t xml:space="preserve"> дня </w:t>
      </w:r>
      <w:proofErr w:type="spellStart"/>
      <w:r w:rsidRPr="00C550E3">
        <w:rPr>
          <w:sz w:val="26"/>
          <w:szCs w:val="26"/>
        </w:rPr>
        <w:t>закінчення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визначеного</w:t>
      </w:r>
      <w:proofErr w:type="spellEnd"/>
      <w:r w:rsidRPr="00C550E3">
        <w:rPr>
          <w:sz w:val="26"/>
          <w:szCs w:val="26"/>
        </w:rPr>
        <w:t xml:space="preserve"> строку з метою </w:t>
      </w:r>
      <w:proofErr w:type="spellStart"/>
      <w:r w:rsidRPr="00C550E3">
        <w:rPr>
          <w:sz w:val="26"/>
          <w:szCs w:val="26"/>
        </w:rPr>
        <w:t>оцінки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ступеня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досягнення</w:t>
      </w:r>
      <w:proofErr w:type="spellEnd"/>
      <w:r w:rsidRPr="00C550E3">
        <w:rPr>
          <w:sz w:val="26"/>
          <w:szCs w:val="26"/>
        </w:rPr>
        <w:t xml:space="preserve"> актом </w:t>
      </w:r>
      <w:proofErr w:type="spellStart"/>
      <w:r w:rsidRPr="00C550E3">
        <w:rPr>
          <w:sz w:val="26"/>
          <w:szCs w:val="26"/>
        </w:rPr>
        <w:t>визначених</w:t>
      </w:r>
      <w:proofErr w:type="spellEnd"/>
      <w:r w:rsidRPr="00C550E3">
        <w:rPr>
          <w:sz w:val="26"/>
          <w:szCs w:val="26"/>
        </w:rPr>
        <w:t xml:space="preserve"> </w:t>
      </w:r>
      <w:proofErr w:type="spellStart"/>
      <w:r w:rsidRPr="00C550E3">
        <w:rPr>
          <w:sz w:val="26"/>
          <w:szCs w:val="26"/>
        </w:rPr>
        <w:t>цілей</w:t>
      </w:r>
      <w:proofErr w:type="spellEnd"/>
      <w:r w:rsidRPr="00C550E3">
        <w:rPr>
          <w:sz w:val="26"/>
          <w:szCs w:val="26"/>
        </w:rPr>
        <w:t>.</w:t>
      </w:r>
    </w:p>
    <w:p w:rsidR="00C102C2" w:rsidRPr="004E62AC" w:rsidRDefault="004E62AC" w:rsidP="00C550E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C550E3" w:rsidRPr="004E62AC">
        <w:rPr>
          <w:sz w:val="26"/>
          <w:szCs w:val="26"/>
          <w:lang w:val="uk-UA"/>
        </w:rPr>
        <w:t>Аналіз регуляторного акту розроблений у відповідності до статей 4, 8 Закону України</w:t>
      </w:r>
      <w:r>
        <w:rPr>
          <w:sz w:val="26"/>
          <w:szCs w:val="26"/>
          <w:lang w:val="uk-UA"/>
        </w:rPr>
        <w:t xml:space="preserve"> </w:t>
      </w:r>
      <w:r w:rsidR="00C550E3" w:rsidRPr="004E62AC">
        <w:rPr>
          <w:sz w:val="26"/>
          <w:szCs w:val="26"/>
          <w:lang w:val="uk-UA"/>
        </w:rPr>
        <w:t>«Про засади державної регуляторної політики у сфері господарської діяльності» з урахуванням вимог Постанови Кабінету Міністрів України від 11 березня 2004 року №308</w:t>
      </w:r>
      <w:r w:rsidR="00E1458F">
        <w:rPr>
          <w:sz w:val="26"/>
          <w:szCs w:val="26"/>
          <w:lang w:val="uk-UA"/>
        </w:rPr>
        <w:t xml:space="preserve"> </w:t>
      </w:r>
      <w:r w:rsidR="00C550E3" w:rsidRPr="004E62AC">
        <w:rPr>
          <w:sz w:val="26"/>
          <w:szCs w:val="26"/>
          <w:lang w:val="uk-UA"/>
        </w:rPr>
        <w:t>«Про затвердження методик проведення аналізу впливу та відстеження результативності регуляторного акта», зі змінами.</w:t>
      </w:r>
    </w:p>
    <w:p w:rsidR="00C102C2" w:rsidRPr="00C102C2" w:rsidRDefault="00C102C2" w:rsidP="00C102C2">
      <w:pPr>
        <w:rPr>
          <w:lang w:val="uk-UA"/>
        </w:rPr>
      </w:pPr>
    </w:p>
    <w:p w:rsidR="00C102C2" w:rsidRPr="00C102C2" w:rsidRDefault="00C102C2" w:rsidP="00C102C2">
      <w:pPr>
        <w:rPr>
          <w:lang w:val="uk-UA"/>
        </w:rPr>
      </w:pPr>
    </w:p>
    <w:p w:rsidR="00C102C2" w:rsidRPr="004E62AC" w:rsidRDefault="004E62AC" w:rsidP="00C102C2">
      <w:pPr>
        <w:rPr>
          <w:sz w:val="28"/>
          <w:szCs w:val="28"/>
          <w:lang w:val="uk-UA"/>
        </w:rPr>
      </w:pPr>
      <w:r w:rsidRPr="004E62AC">
        <w:rPr>
          <w:sz w:val="28"/>
          <w:szCs w:val="28"/>
          <w:lang w:val="uk-UA"/>
        </w:rPr>
        <w:t>Начальник фінансового відділу</w:t>
      </w:r>
    </w:p>
    <w:p w:rsidR="004E62AC" w:rsidRPr="004E62AC" w:rsidRDefault="004E62AC" w:rsidP="00C102C2">
      <w:pPr>
        <w:rPr>
          <w:sz w:val="28"/>
          <w:szCs w:val="28"/>
          <w:lang w:val="uk-UA"/>
        </w:rPr>
      </w:pPr>
      <w:proofErr w:type="spellStart"/>
      <w:r w:rsidRPr="004E62AC">
        <w:rPr>
          <w:sz w:val="28"/>
          <w:szCs w:val="28"/>
          <w:lang w:val="uk-UA"/>
        </w:rPr>
        <w:t>Межиріцької</w:t>
      </w:r>
      <w:proofErr w:type="spellEnd"/>
      <w:r w:rsidRPr="004E62AC">
        <w:rPr>
          <w:sz w:val="28"/>
          <w:szCs w:val="28"/>
          <w:lang w:val="uk-UA"/>
        </w:rPr>
        <w:t xml:space="preserve"> сільської ради</w:t>
      </w:r>
      <w:r w:rsidRPr="004E62AC">
        <w:rPr>
          <w:sz w:val="28"/>
          <w:szCs w:val="28"/>
          <w:lang w:val="uk-UA"/>
        </w:rPr>
        <w:tab/>
      </w:r>
      <w:r w:rsidRPr="004E62AC">
        <w:rPr>
          <w:sz w:val="28"/>
          <w:szCs w:val="28"/>
          <w:lang w:val="uk-UA"/>
        </w:rPr>
        <w:tab/>
      </w:r>
      <w:r w:rsidRPr="004E62AC">
        <w:rPr>
          <w:sz w:val="28"/>
          <w:szCs w:val="28"/>
          <w:lang w:val="uk-UA"/>
        </w:rPr>
        <w:tab/>
      </w:r>
      <w:r w:rsidRPr="004E62AC">
        <w:rPr>
          <w:sz w:val="28"/>
          <w:szCs w:val="28"/>
          <w:lang w:val="uk-UA"/>
        </w:rPr>
        <w:tab/>
      </w:r>
      <w:r w:rsidRPr="004E62A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E62AC">
        <w:rPr>
          <w:sz w:val="28"/>
          <w:szCs w:val="28"/>
          <w:lang w:val="uk-UA"/>
        </w:rPr>
        <w:tab/>
        <w:t>Анастасія ЗУБ</w:t>
      </w:r>
    </w:p>
    <w:p w:rsidR="00C102C2" w:rsidRPr="004E62AC" w:rsidRDefault="00C102C2" w:rsidP="00C102C2">
      <w:pPr>
        <w:rPr>
          <w:sz w:val="28"/>
          <w:szCs w:val="28"/>
          <w:lang w:val="uk-UA"/>
        </w:rPr>
      </w:pPr>
    </w:p>
    <w:p w:rsidR="00C102C2" w:rsidRPr="00C102C2" w:rsidRDefault="00C102C2" w:rsidP="00C102C2">
      <w:pPr>
        <w:rPr>
          <w:lang w:val="uk-UA"/>
        </w:rPr>
      </w:pPr>
    </w:p>
    <w:p w:rsidR="00C102C2" w:rsidRPr="00C102C2" w:rsidRDefault="00C102C2" w:rsidP="00C102C2">
      <w:pPr>
        <w:rPr>
          <w:lang w:val="uk-UA"/>
        </w:rPr>
      </w:pPr>
    </w:p>
    <w:p w:rsidR="00C102C2" w:rsidRPr="00C102C2" w:rsidRDefault="00C102C2" w:rsidP="00C102C2">
      <w:pPr>
        <w:rPr>
          <w:lang w:val="uk-UA"/>
        </w:rPr>
      </w:pPr>
    </w:p>
    <w:p w:rsidR="00C102C2" w:rsidRPr="00C102C2" w:rsidRDefault="00C102C2" w:rsidP="00C102C2">
      <w:pPr>
        <w:rPr>
          <w:lang w:val="uk-UA"/>
        </w:rPr>
      </w:pPr>
    </w:p>
    <w:p w:rsidR="00C102C2" w:rsidRPr="00C102C2" w:rsidRDefault="00C102C2" w:rsidP="00C102C2">
      <w:pPr>
        <w:rPr>
          <w:lang w:val="uk-UA"/>
        </w:rPr>
      </w:pPr>
    </w:p>
    <w:p w:rsidR="00C102C2" w:rsidRDefault="00C102C2" w:rsidP="00C102C2">
      <w:pPr>
        <w:tabs>
          <w:tab w:val="left" w:pos="1650"/>
        </w:tabs>
        <w:rPr>
          <w:lang w:val="uk-UA"/>
        </w:rPr>
      </w:pPr>
    </w:p>
    <w:sectPr w:rsidR="00C102C2" w:rsidSect="009535B1">
      <w:pgSz w:w="11906" w:h="16838"/>
      <w:pgMar w:top="567" w:right="567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CF0"/>
    <w:multiLevelType w:val="multilevel"/>
    <w:tmpl w:val="6DC0B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50F79"/>
    <w:multiLevelType w:val="hybridMultilevel"/>
    <w:tmpl w:val="933AC0FE"/>
    <w:lvl w:ilvl="0" w:tplc="7CC07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7E9A"/>
    <w:multiLevelType w:val="multilevel"/>
    <w:tmpl w:val="3E8009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FD54DA"/>
    <w:multiLevelType w:val="hybridMultilevel"/>
    <w:tmpl w:val="91B08F3C"/>
    <w:lvl w:ilvl="0" w:tplc="CE1E0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69"/>
    <w:rsid w:val="00013FF9"/>
    <w:rsid w:val="00037E23"/>
    <w:rsid w:val="00054905"/>
    <w:rsid w:val="00061305"/>
    <w:rsid w:val="000B63B8"/>
    <w:rsid w:val="000D59F9"/>
    <w:rsid w:val="000E5ED2"/>
    <w:rsid w:val="000E7DC3"/>
    <w:rsid w:val="000F0F28"/>
    <w:rsid w:val="000F40AF"/>
    <w:rsid w:val="001279C3"/>
    <w:rsid w:val="00172102"/>
    <w:rsid w:val="0018557E"/>
    <w:rsid w:val="00194B56"/>
    <w:rsid w:val="001C3EC8"/>
    <w:rsid w:val="00210CEE"/>
    <w:rsid w:val="00226A79"/>
    <w:rsid w:val="00251344"/>
    <w:rsid w:val="00263791"/>
    <w:rsid w:val="0028021B"/>
    <w:rsid w:val="002A5936"/>
    <w:rsid w:val="002B25A2"/>
    <w:rsid w:val="002B601C"/>
    <w:rsid w:val="002C01DA"/>
    <w:rsid w:val="002D65E3"/>
    <w:rsid w:val="002E345D"/>
    <w:rsid w:val="00302732"/>
    <w:rsid w:val="00343A38"/>
    <w:rsid w:val="0034792C"/>
    <w:rsid w:val="00352083"/>
    <w:rsid w:val="00356530"/>
    <w:rsid w:val="00373EFE"/>
    <w:rsid w:val="00375F61"/>
    <w:rsid w:val="003A0FAB"/>
    <w:rsid w:val="003A5F2F"/>
    <w:rsid w:val="003B1B6A"/>
    <w:rsid w:val="003E04D5"/>
    <w:rsid w:val="003F6BD2"/>
    <w:rsid w:val="00436F99"/>
    <w:rsid w:val="00463588"/>
    <w:rsid w:val="00491E7F"/>
    <w:rsid w:val="004A58C6"/>
    <w:rsid w:val="004A60C7"/>
    <w:rsid w:val="004D3D4D"/>
    <w:rsid w:val="004D44FB"/>
    <w:rsid w:val="004E1BB4"/>
    <w:rsid w:val="004E62AC"/>
    <w:rsid w:val="004F3918"/>
    <w:rsid w:val="004F3E6B"/>
    <w:rsid w:val="004F50B3"/>
    <w:rsid w:val="00515D9F"/>
    <w:rsid w:val="005323D4"/>
    <w:rsid w:val="00540976"/>
    <w:rsid w:val="00552AB1"/>
    <w:rsid w:val="00575FBE"/>
    <w:rsid w:val="005C2AA0"/>
    <w:rsid w:val="005D0254"/>
    <w:rsid w:val="005D28E7"/>
    <w:rsid w:val="005E00D6"/>
    <w:rsid w:val="005F5AB0"/>
    <w:rsid w:val="00614D5B"/>
    <w:rsid w:val="00621D8D"/>
    <w:rsid w:val="00647D02"/>
    <w:rsid w:val="006702C3"/>
    <w:rsid w:val="00684707"/>
    <w:rsid w:val="00703F06"/>
    <w:rsid w:val="00704BD6"/>
    <w:rsid w:val="007238CF"/>
    <w:rsid w:val="00745DFF"/>
    <w:rsid w:val="007658AD"/>
    <w:rsid w:val="0076786E"/>
    <w:rsid w:val="007727B5"/>
    <w:rsid w:val="007A233B"/>
    <w:rsid w:val="007A3E2B"/>
    <w:rsid w:val="007D4CFE"/>
    <w:rsid w:val="00812196"/>
    <w:rsid w:val="00830E0E"/>
    <w:rsid w:val="008323E3"/>
    <w:rsid w:val="00863970"/>
    <w:rsid w:val="008D2895"/>
    <w:rsid w:val="009237A7"/>
    <w:rsid w:val="00941B57"/>
    <w:rsid w:val="009535B1"/>
    <w:rsid w:val="009832CF"/>
    <w:rsid w:val="009A07EB"/>
    <w:rsid w:val="009A6520"/>
    <w:rsid w:val="009C57E4"/>
    <w:rsid w:val="009F07E4"/>
    <w:rsid w:val="00A23820"/>
    <w:rsid w:val="00A34572"/>
    <w:rsid w:val="00A517E2"/>
    <w:rsid w:val="00A75CDF"/>
    <w:rsid w:val="00AB1DA8"/>
    <w:rsid w:val="00AD2696"/>
    <w:rsid w:val="00AE7622"/>
    <w:rsid w:val="00B432C6"/>
    <w:rsid w:val="00B47721"/>
    <w:rsid w:val="00B708D3"/>
    <w:rsid w:val="00B84289"/>
    <w:rsid w:val="00B93296"/>
    <w:rsid w:val="00B93C03"/>
    <w:rsid w:val="00BA1D34"/>
    <w:rsid w:val="00BB1837"/>
    <w:rsid w:val="00BC2207"/>
    <w:rsid w:val="00BF666E"/>
    <w:rsid w:val="00C102C2"/>
    <w:rsid w:val="00C15222"/>
    <w:rsid w:val="00C17169"/>
    <w:rsid w:val="00C25CBC"/>
    <w:rsid w:val="00C433DC"/>
    <w:rsid w:val="00C51322"/>
    <w:rsid w:val="00C550E3"/>
    <w:rsid w:val="00C661B9"/>
    <w:rsid w:val="00C70B02"/>
    <w:rsid w:val="00C70DAF"/>
    <w:rsid w:val="00C86678"/>
    <w:rsid w:val="00CA097E"/>
    <w:rsid w:val="00CA53EA"/>
    <w:rsid w:val="00CB1CCF"/>
    <w:rsid w:val="00CC445C"/>
    <w:rsid w:val="00D07538"/>
    <w:rsid w:val="00D1263E"/>
    <w:rsid w:val="00D72728"/>
    <w:rsid w:val="00D76046"/>
    <w:rsid w:val="00D847B1"/>
    <w:rsid w:val="00D920AD"/>
    <w:rsid w:val="00D96362"/>
    <w:rsid w:val="00DA5BC2"/>
    <w:rsid w:val="00DF6CDA"/>
    <w:rsid w:val="00E05791"/>
    <w:rsid w:val="00E1458F"/>
    <w:rsid w:val="00E43B10"/>
    <w:rsid w:val="00EB5124"/>
    <w:rsid w:val="00EC12FE"/>
    <w:rsid w:val="00EC2E5D"/>
    <w:rsid w:val="00EE317F"/>
    <w:rsid w:val="00F71B72"/>
    <w:rsid w:val="00F80BC6"/>
    <w:rsid w:val="00F92ED7"/>
    <w:rsid w:val="00F95039"/>
    <w:rsid w:val="00FE267F"/>
    <w:rsid w:val="00FE3E47"/>
    <w:rsid w:val="00FE6A7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8021B"/>
    <w:pPr>
      <w:widowControl w:val="0"/>
      <w:autoSpaceDE w:val="0"/>
      <w:autoSpaceDN w:val="0"/>
      <w:ind w:left="328" w:right="768" w:firstLine="709"/>
      <w:jc w:val="both"/>
      <w:outlineLvl w:val="0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855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185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515D9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qFormat/>
    <w:rsid w:val="00515D9F"/>
    <w:rPr>
      <w:i/>
      <w:iCs/>
    </w:rPr>
  </w:style>
  <w:style w:type="character" w:customStyle="1" w:styleId="295pt">
    <w:name w:val="Основной текст (2) + 9;5 pt;Полужирный"/>
    <w:basedOn w:val="a0"/>
    <w:rsid w:val="00C513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table" w:styleId="a6">
    <w:name w:val="Table Grid"/>
    <w:basedOn w:val="a1"/>
    <w:uiPriority w:val="59"/>
    <w:rsid w:val="00C5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02C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409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0976"/>
    <w:pPr>
      <w:widowControl w:val="0"/>
      <w:shd w:val="clear" w:color="auto" w:fill="FFFFFF"/>
      <w:spacing w:line="278" w:lineRule="exact"/>
      <w:ind w:hanging="780"/>
    </w:pPr>
    <w:rPr>
      <w:b/>
      <w:bCs/>
      <w:sz w:val="22"/>
      <w:szCs w:val="22"/>
      <w:lang w:eastAsia="en-US"/>
    </w:rPr>
  </w:style>
  <w:style w:type="character" w:customStyle="1" w:styleId="12">
    <w:name w:val="Заголовок №1"/>
    <w:basedOn w:val="a0"/>
    <w:rsid w:val="00703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Body Text"/>
    <w:basedOn w:val="a"/>
    <w:link w:val="a9"/>
    <w:uiPriority w:val="1"/>
    <w:semiHidden/>
    <w:unhideWhenUsed/>
    <w:qFormat/>
    <w:rsid w:val="004D3D4D"/>
    <w:pPr>
      <w:widowControl w:val="0"/>
      <w:autoSpaceDE w:val="0"/>
      <w:autoSpaceDN w:val="0"/>
    </w:pPr>
    <w:rPr>
      <w:sz w:val="24"/>
      <w:szCs w:val="24"/>
      <w:lang w:val="uk-UA"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4D3D4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3F6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B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8021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28021B"/>
    <w:pPr>
      <w:widowControl w:val="0"/>
      <w:autoSpaceDE w:val="0"/>
      <w:autoSpaceDN w:val="0"/>
      <w:ind w:left="328" w:right="768" w:firstLine="709"/>
      <w:jc w:val="both"/>
      <w:outlineLvl w:val="0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855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185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515D9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qFormat/>
    <w:rsid w:val="00515D9F"/>
    <w:rPr>
      <w:i/>
      <w:iCs/>
    </w:rPr>
  </w:style>
  <w:style w:type="character" w:customStyle="1" w:styleId="295pt">
    <w:name w:val="Основной текст (2) + 9;5 pt;Полужирный"/>
    <w:basedOn w:val="a0"/>
    <w:rsid w:val="00C513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table" w:styleId="a6">
    <w:name w:val="Table Grid"/>
    <w:basedOn w:val="a1"/>
    <w:uiPriority w:val="59"/>
    <w:rsid w:val="00C5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02C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409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0976"/>
    <w:pPr>
      <w:widowControl w:val="0"/>
      <w:shd w:val="clear" w:color="auto" w:fill="FFFFFF"/>
      <w:spacing w:line="278" w:lineRule="exact"/>
      <w:ind w:hanging="780"/>
    </w:pPr>
    <w:rPr>
      <w:b/>
      <w:bCs/>
      <w:sz w:val="22"/>
      <w:szCs w:val="22"/>
      <w:lang w:eastAsia="en-US"/>
    </w:rPr>
  </w:style>
  <w:style w:type="character" w:customStyle="1" w:styleId="12">
    <w:name w:val="Заголовок №1"/>
    <w:basedOn w:val="a0"/>
    <w:rsid w:val="00703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Body Text"/>
    <w:basedOn w:val="a"/>
    <w:link w:val="a9"/>
    <w:uiPriority w:val="1"/>
    <w:semiHidden/>
    <w:unhideWhenUsed/>
    <w:qFormat/>
    <w:rsid w:val="004D3D4D"/>
    <w:pPr>
      <w:widowControl w:val="0"/>
      <w:autoSpaceDE w:val="0"/>
      <w:autoSpaceDN w:val="0"/>
    </w:pPr>
    <w:rPr>
      <w:sz w:val="24"/>
      <w:szCs w:val="24"/>
      <w:lang w:val="uk-UA"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4D3D4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3F6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B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8021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2021-07-15T12:05:00Z</cp:lastPrinted>
  <dcterms:created xsi:type="dcterms:W3CDTF">2021-07-15T12:07:00Z</dcterms:created>
  <dcterms:modified xsi:type="dcterms:W3CDTF">2021-07-15T12:07:00Z</dcterms:modified>
</cp:coreProperties>
</file>