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5A8F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</w:p>
    <w:p w14:paraId="04EF02B5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60479CAA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36520777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РІШЕННЯ</w:t>
      </w:r>
    </w:p>
    <w:p w14:paraId="03F534AE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70F29F85" w14:textId="3E29E271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09</w:t>
      </w: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берез</w:t>
      </w:r>
      <w:r w:rsidRPr="0079452B">
        <w:rPr>
          <w:rFonts w:ascii="Times New Roman" w:hAnsi="Times New Roman" w:cs="Times New Roman"/>
          <w:color w:val="auto"/>
        </w:rPr>
        <w:t>ня 2025 року                         с. Межиріч                                                №</w:t>
      </w:r>
      <w:r w:rsidR="00F60792">
        <w:rPr>
          <w:rFonts w:ascii="Times New Roman" w:hAnsi="Times New Roman" w:cs="Times New Roman"/>
          <w:color w:val="auto"/>
        </w:rPr>
        <w:t xml:space="preserve"> </w:t>
      </w:r>
      <w:r w:rsidR="00A95F57">
        <w:rPr>
          <w:rFonts w:ascii="Times New Roman" w:hAnsi="Times New Roman" w:cs="Times New Roman"/>
          <w:color w:val="auto"/>
        </w:rPr>
        <w:t>2</w:t>
      </w:r>
    </w:p>
    <w:p w14:paraId="26DEA6E1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color w:val="auto"/>
        </w:rPr>
      </w:pPr>
    </w:p>
    <w:p w14:paraId="616E40BB" w14:textId="77777777" w:rsidR="00867AD7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>Про</w:t>
      </w:r>
      <w:r w:rsidR="00867AD7">
        <w:rPr>
          <w:b/>
          <w:sz w:val="24"/>
          <w:szCs w:val="24"/>
          <w:shd w:val="clear" w:color="auto" w:fill="FFFFFF"/>
        </w:rPr>
        <w:t xml:space="preserve"> відправлення на доопрацювання заяви про</w:t>
      </w:r>
      <w:r w:rsidRPr="0079452B">
        <w:rPr>
          <w:b/>
          <w:sz w:val="24"/>
          <w:szCs w:val="24"/>
          <w:shd w:val="clear" w:color="auto" w:fill="FFFFFF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867AD7">
        <w:rPr>
          <w:b/>
          <w:sz w:val="24"/>
          <w:szCs w:val="24"/>
          <w:shd w:val="clear" w:color="auto" w:fill="FFFFFF"/>
        </w:rPr>
        <w:t xml:space="preserve"> </w:t>
      </w:r>
    </w:p>
    <w:p w14:paraId="46B4DF6D" w14:textId="5E96FCD4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>№</w:t>
      </w:r>
      <w:bookmarkStart w:id="0" w:name="_Hlk223441025"/>
      <w:r w:rsidRPr="0079452B">
        <w:rPr>
          <w:b/>
          <w:sz w:val="24"/>
          <w:szCs w:val="24"/>
          <w:shd w:val="clear" w:color="auto" w:fill="FFFFFF"/>
        </w:rPr>
        <w:t xml:space="preserve"> </w:t>
      </w:r>
      <w:bookmarkEnd w:id="0"/>
      <w:r w:rsidRPr="0079452B">
        <w:rPr>
          <w:rFonts w:ascii="e-Ukraine-Regular" w:eastAsia="Times New Roman" w:hAnsi="e-Ukraine-Regular"/>
          <w:b/>
          <w:bCs/>
          <w:color w:val="000000"/>
          <w:sz w:val="24"/>
          <w:szCs w:val="24"/>
        </w:rPr>
        <w:t>З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ВПО-0</w:t>
      </w:r>
      <w:r w:rsidR="00A95F57">
        <w:rPr>
          <w:rFonts w:eastAsia="Times New Roman"/>
          <w:b/>
          <w:bCs/>
          <w:color w:val="000000"/>
          <w:sz w:val="24"/>
          <w:szCs w:val="24"/>
        </w:rPr>
        <w:t>1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.12.2025-</w:t>
      </w:r>
      <w:r w:rsidR="00A95F57">
        <w:rPr>
          <w:rFonts w:eastAsia="Times New Roman"/>
          <w:b/>
          <w:bCs/>
          <w:color w:val="000000"/>
          <w:sz w:val="24"/>
          <w:szCs w:val="24"/>
        </w:rPr>
        <w:t>6009</w:t>
      </w:r>
      <w:r w:rsidR="00F6079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b/>
          <w:sz w:val="24"/>
          <w:szCs w:val="24"/>
          <w:shd w:val="clear" w:color="auto" w:fill="FFFFFF"/>
        </w:rPr>
        <w:t>від 0</w:t>
      </w:r>
      <w:r w:rsidR="00A95F57">
        <w:rPr>
          <w:b/>
          <w:sz w:val="24"/>
          <w:szCs w:val="24"/>
          <w:shd w:val="clear" w:color="auto" w:fill="FFFFFF"/>
        </w:rPr>
        <w:t>1</w:t>
      </w:r>
      <w:r w:rsidRPr="0079452B">
        <w:rPr>
          <w:b/>
          <w:sz w:val="24"/>
          <w:szCs w:val="24"/>
          <w:shd w:val="clear" w:color="auto" w:fill="FFFFFF"/>
        </w:rPr>
        <w:t>.12.2025</w:t>
      </w:r>
    </w:p>
    <w:p w14:paraId="23EC42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</w:p>
    <w:p w14:paraId="39C7884C" w14:textId="1B3D4EB4" w:rsidR="00A6414A" w:rsidRPr="0079452B" w:rsidRDefault="00A6414A" w:rsidP="00A6414A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</w:pPr>
      <w:r w:rsidRPr="0079452B">
        <w:t>Відповідно до «Порядку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затвердженого постановою Кабінету Міністрів України від 22 вересня 2025 р. № 1176, «</w:t>
      </w:r>
      <w:r w:rsidRPr="0079452B">
        <w:rPr>
          <w:rStyle w:val="rvts23"/>
          <w:bCs/>
        </w:rPr>
        <w:t xml:space="preserve">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</w:t>
      </w:r>
      <w:r w:rsidRPr="0079452B">
        <w:t xml:space="preserve">затвердженого постановою Кабінету Міністрів України від 13 червня 2024 р. № 624, «Порядку </w:t>
      </w:r>
      <w:r w:rsidRPr="0079452B">
        <w:rPr>
          <w:rStyle w:val="rvts23"/>
          <w:bCs/>
        </w:rPr>
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79452B">
        <w:rPr>
          <w:rStyle w:val="rvts23"/>
          <w:bCs/>
        </w:rPr>
        <w:t>єВідновлення</w:t>
      </w:r>
      <w:proofErr w:type="spellEnd"/>
      <w:r w:rsidRPr="0079452B">
        <w:rPr>
          <w:rStyle w:val="rvts23"/>
          <w:bCs/>
        </w:rPr>
        <w:t xml:space="preserve">», </w:t>
      </w:r>
      <w:r w:rsidRPr="0079452B">
        <w:t>затвердженого постановою Кабінету Міністрів України від 21 квітня 2023 р.  № 381</w:t>
      </w:r>
      <w:r w:rsidR="009E1E85">
        <w:t xml:space="preserve">, </w:t>
      </w:r>
      <w:bookmarkStart w:id="1" w:name="_GoBack"/>
      <w:bookmarkEnd w:id="1"/>
      <w:r w:rsidRPr="0079452B">
        <w:t xml:space="preserve">та </w:t>
      </w:r>
      <w:r w:rsidR="0079452B" w:rsidRPr="0079452B">
        <w:t xml:space="preserve">в зв`язку з звільнення секретаря Комісії, відповідального за розгляд заяви </w:t>
      </w:r>
      <w:r w:rsidR="0079452B" w:rsidRPr="0079452B">
        <w:rPr>
          <w:bCs/>
          <w:shd w:val="clear" w:color="auto" w:fill="FFFFFF"/>
        </w:rPr>
        <w:t>№</w:t>
      </w:r>
      <w:r w:rsidR="0079452B" w:rsidRPr="0079452B">
        <w:rPr>
          <w:rFonts w:ascii="e-Ukraine-Regular" w:hAnsi="e-Ukraine-Regular"/>
          <w:color w:val="000000"/>
        </w:rPr>
        <w:t xml:space="preserve"> </w:t>
      </w:r>
      <w:r w:rsidR="00A95F57" w:rsidRPr="00867AD7">
        <w:rPr>
          <w:bCs/>
          <w:color w:val="000000"/>
        </w:rPr>
        <w:t>ЗВПО-01.12.2025-6009</w:t>
      </w:r>
      <w:r w:rsidRPr="0079452B">
        <w:t>, Комісія прийняла рішення:</w:t>
      </w:r>
    </w:p>
    <w:p w14:paraId="19C5A0D7" w14:textId="22E2166E" w:rsidR="0079452B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1.</w:t>
      </w:r>
      <w:r w:rsidR="00763FE2">
        <w:rPr>
          <w:bCs/>
          <w:sz w:val="24"/>
          <w:szCs w:val="24"/>
          <w:shd w:val="clear" w:color="auto" w:fill="FFFFFF"/>
        </w:rPr>
        <w:t>Відправити</w:t>
      </w:r>
      <w:r w:rsidR="0079452B" w:rsidRPr="0079452B">
        <w:rPr>
          <w:bCs/>
          <w:sz w:val="24"/>
          <w:szCs w:val="24"/>
          <w:shd w:val="clear" w:color="auto" w:fill="FFFFFF"/>
        </w:rPr>
        <w:t xml:space="preserve"> </w:t>
      </w:r>
      <w:r w:rsidRPr="0079452B">
        <w:rPr>
          <w:bCs/>
          <w:sz w:val="24"/>
          <w:szCs w:val="24"/>
          <w:shd w:val="clear" w:color="auto" w:fill="FFFFFF"/>
        </w:rPr>
        <w:t xml:space="preserve"> заяв</w:t>
      </w:r>
      <w:r w:rsidR="0079452B" w:rsidRPr="0079452B">
        <w:rPr>
          <w:bCs/>
          <w:sz w:val="24"/>
          <w:szCs w:val="24"/>
          <w:shd w:val="clear" w:color="auto" w:fill="FFFFFF"/>
        </w:rPr>
        <w:t>у</w:t>
      </w:r>
      <w:r w:rsidRPr="0079452B">
        <w:rPr>
          <w:bCs/>
          <w:sz w:val="24"/>
          <w:szCs w:val="24"/>
          <w:shd w:val="clear" w:color="auto" w:fill="FFFFFF"/>
        </w:rPr>
        <w:t xml:space="preserve"> №</w:t>
      </w:r>
      <w:r w:rsidRPr="00F60792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A95F57" w:rsidRPr="00867AD7">
        <w:rPr>
          <w:rFonts w:eastAsia="Times New Roman"/>
          <w:bCs/>
          <w:color w:val="000000"/>
          <w:sz w:val="24"/>
          <w:szCs w:val="24"/>
        </w:rPr>
        <w:t>ЗВПО-01.12.2025-6009</w:t>
      </w:r>
      <w:r w:rsidR="00A95F57"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79452B">
        <w:rPr>
          <w:bCs/>
          <w:sz w:val="24"/>
          <w:szCs w:val="24"/>
          <w:shd w:val="clear" w:color="auto" w:fill="FFFFFF"/>
        </w:rPr>
        <w:t>від 0</w:t>
      </w:r>
      <w:r w:rsidR="00A95F57">
        <w:rPr>
          <w:bCs/>
          <w:sz w:val="24"/>
          <w:szCs w:val="24"/>
          <w:shd w:val="clear" w:color="auto" w:fill="FFFFFF"/>
        </w:rPr>
        <w:t>1</w:t>
      </w:r>
      <w:r w:rsidRPr="0079452B">
        <w:rPr>
          <w:bCs/>
          <w:sz w:val="24"/>
          <w:szCs w:val="24"/>
          <w:shd w:val="clear" w:color="auto" w:fill="FFFFFF"/>
        </w:rPr>
        <w:t>.12.2025 р.</w:t>
      </w:r>
      <w:r w:rsidRPr="0079452B">
        <w:rPr>
          <w:sz w:val="24"/>
          <w:szCs w:val="24"/>
        </w:rPr>
        <w:t xml:space="preserve"> </w:t>
      </w:r>
      <w:r w:rsidR="0079452B" w:rsidRPr="0079452B">
        <w:rPr>
          <w:sz w:val="24"/>
          <w:szCs w:val="24"/>
        </w:rPr>
        <w:t>на доопрацювання.</w:t>
      </w:r>
      <w:r w:rsidRPr="0079452B">
        <w:rPr>
          <w:sz w:val="24"/>
          <w:szCs w:val="24"/>
        </w:rPr>
        <w:t xml:space="preserve"> </w:t>
      </w:r>
    </w:p>
    <w:p w14:paraId="20CB1B36" w14:textId="01AA1733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2.</w:t>
      </w:r>
      <w:r w:rsidR="0079452B" w:rsidRPr="0079452B">
        <w:rPr>
          <w:sz w:val="24"/>
          <w:szCs w:val="24"/>
        </w:rPr>
        <w:t xml:space="preserve">Члену Комісії, відповідальному за розгляд заяви </w:t>
      </w:r>
      <w:r w:rsidR="0079452B" w:rsidRPr="0079452B">
        <w:rPr>
          <w:bCs/>
          <w:sz w:val="24"/>
          <w:szCs w:val="24"/>
          <w:shd w:val="clear" w:color="auto" w:fill="FFFFFF"/>
        </w:rPr>
        <w:t>№</w:t>
      </w:r>
      <w:r w:rsidR="0079452B"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A95F57" w:rsidRPr="00867AD7">
        <w:rPr>
          <w:rFonts w:eastAsia="Times New Roman"/>
          <w:bCs/>
          <w:color w:val="000000"/>
          <w:sz w:val="24"/>
          <w:szCs w:val="24"/>
        </w:rPr>
        <w:t>ЗВПО-01.12.2025-6009</w:t>
      </w:r>
      <w:r w:rsidR="00A95F57"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>забезпечити</w:t>
      </w:r>
      <w:r w:rsidR="0079452B">
        <w:rPr>
          <w:sz w:val="24"/>
          <w:szCs w:val="24"/>
          <w:lang w:eastAsia="uk-UA"/>
        </w:rPr>
        <w:t xml:space="preserve"> </w:t>
      </w:r>
      <w:r w:rsidRPr="0079452B">
        <w:rPr>
          <w:sz w:val="24"/>
          <w:szCs w:val="24"/>
          <w:lang w:eastAsia="uk-UA"/>
        </w:rPr>
        <w:t xml:space="preserve">внесення до Державного реєстру майна, пошкодженого та знищеного внаслідок бойових дій, </w:t>
      </w:r>
      <w:r w:rsidRPr="0079452B">
        <w:rPr>
          <w:sz w:val="24"/>
          <w:szCs w:val="24"/>
        </w:rPr>
        <w:t xml:space="preserve">терористичних актів, диверсій, спричинених збройною агресією Російської Федерації проти України до заяви </w:t>
      </w:r>
      <w:r w:rsidRPr="0079452B">
        <w:rPr>
          <w:bCs/>
          <w:sz w:val="24"/>
          <w:szCs w:val="24"/>
          <w:shd w:val="clear" w:color="auto" w:fill="FFFFFF"/>
        </w:rPr>
        <w:t>№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A95F57" w:rsidRPr="00867AD7">
        <w:rPr>
          <w:rFonts w:eastAsia="Times New Roman"/>
          <w:bCs/>
          <w:color w:val="000000"/>
          <w:sz w:val="24"/>
          <w:szCs w:val="24"/>
        </w:rPr>
        <w:t>ЗВПО-01.12.2025-6009</w:t>
      </w:r>
      <w:r w:rsidR="00A95F57"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 xml:space="preserve">відомостей про це рішення та його </w:t>
      </w:r>
      <w:proofErr w:type="spellStart"/>
      <w:r w:rsidRPr="0079452B">
        <w:rPr>
          <w:sz w:val="24"/>
          <w:szCs w:val="24"/>
          <w:lang w:eastAsia="uk-UA"/>
        </w:rPr>
        <w:t>скан</w:t>
      </w:r>
      <w:proofErr w:type="spellEnd"/>
      <w:r w:rsidRPr="0079452B">
        <w:rPr>
          <w:sz w:val="24"/>
          <w:szCs w:val="24"/>
          <w:lang w:eastAsia="uk-UA"/>
        </w:rPr>
        <w:t>-копії</w:t>
      </w:r>
      <w:r w:rsidR="00763FE2">
        <w:rPr>
          <w:sz w:val="24"/>
          <w:szCs w:val="24"/>
          <w:lang w:eastAsia="uk-UA"/>
        </w:rPr>
        <w:t>.</w:t>
      </w:r>
    </w:p>
    <w:p w14:paraId="5FA5D6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22394217" w14:textId="25D3B700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Голова Комісії                                 </w:t>
      </w:r>
      <w:r>
        <w:rPr>
          <w:sz w:val="24"/>
          <w:szCs w:val="24"/>
          <w:lang w:eastAsia="uk-UA"/>
        </w:rPr>
        <w:t xml:space="preserve">       </w:t>
      </w:r>
      <w:r w:rsidRPr="0079452B">
        <w:rPr>
          <w:sz w:val="24"/>
          <w:szCs w:val="24"/>
          <w:lang w:eastAsia="uk-UA"/>
        </w:rPr>
        <w:t xml:space="preserve">___________Клавдія МОНАХ                                                </w:t>
      </w:r>
    </w:p>
    <w:p w14:paraId="09A93736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3BB7D7B4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76B66401" w14:textId="5BC08EB3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Секретар Комісії</w:t>
      </w:r>
      <w:r>
        <w:rPr>
          <w:sz w:val="24"/>
          <w:szCs w:val="24"/>
          <w:lang w:eastAsia="uk-UA"/>
        </w:rPr>
        <w:t>:</w:t>
      </w:r>
      <w:r w:rsidRPr="0079452B">
        <w:rPr>
          <w:sz w:val="24"/>
          <w:szCs w:val="24"/>
          <w:lang w:eastAsia="uk-UA"/>
        </w:rPr>
        <w:t xml:space="preserve">                                 </w:t>
      </w:r>
      <w:r>
        <w:rPr>
          <w:sz w:val="24"/>
          <w:szCs w:val="24"/>
          <w:lang w:eastAsia="uk-UA"/>
        </w:rPr>
        <w:t xml:space="preserve">  ____________</w:t>
      </w:r>
      <w:r w:rsidRPr="0079452B">
        <w:rPr>
          <w:sz w:val="24"/>
          <w:szCs w:val="24"/>
          <w:lang w:eastAsia="uk-UA"/>
        </w:rPr>
        <w:t xml:space="preserve">  Анжеліка ВЛАСЕНКО                                                     </w:t>
      </w:r>
    </w:p>
    <w:p w14:paraId="4E27643D" w14:textId="4566860D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Члени Комісії:</w:t>
      </w:r>
    </w:p>
    <w:p w14:paraId="583D5359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43B359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u w:val="single"/>
          <w:lang w:eastAsia="uk-UA"/>
        </w:rPr>
      </w:pPr>
      <w:r w:rsidRPr="0079452B">
        <w:rPr>
          <w:sz w:val="24"/>
          <w:szCs w:val="24"/>
          <w:lang w:eastAsia="uk-UA"/>
        </w:rPr>
        <w:t>Любов ЯРУШИНА____________</w:t>
      </w:r>
    </w:p>
    <w:p w14:paraId="527760E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 </w:t>
      </w:r>
    </w:p>
    <w:p w14:paraId="48CD7940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Тетяна ЧУМАК ______________</w:t>
      </w:r>
    </w:p>
    <w:p w14:paraId="0DB165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3E6A9830" w14:textId="0980BE12" w:rsidR="0017543D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Ірина КРИТІН  ______________          </w:t>
      </w:r>
    </w:p>
    <w:sectPr w:rsidR="0017543D" w:rsidRPr="0079452B" w:rsidSect="0092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4"/>
    <w:rsid w:val="0017543D"/>
    <w:rsid w:val="0027452D"/>
    <w:rsid w:val="005D0804"/>
    <w:rsid w:val="00763FE2"/>
    <w:rsid w:val="0079452B"/>
    <w:rsid w:val="00867AD7"/>
    <w:rsid w:val="009E1E85"/>
    <w:rsid w:val="00A6414A"/>
    <w:rsid w:val="00A95F57"/>
    <w:rsid w:val="00E83F40"/>
    <w:rsid w:val="00EC4D52"/>
    <w:rsid w:val="00F24894"/>
    <w:rsid w:val="00F6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D06"/>
  <w15:chartTrackingRefBased/>
  <w15:docId w15:val="{D35B53CB-F5A5-46E8-B39F-F2F9E11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14A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414A"/>
    <w:pPr>
      <w:shd w:val="clear" w:color="auto" w:fill="FFFFFF"/>
      <w:spacing w:before="360" w:after="600" w:line="240" w:lineRule="atLeast"/>
    </w:pPr>
    <w:rPr>
      <w:rFonts w:ascii="Times New Roman" w:hAnsi="Times New Roman" w:cs="Times New Roman"/>
      <w:color w:val="auto"/>
      <w:sz w:val="23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14A"/>
    <w:rPr>
      <w:rFonts w:ascii="Times New Roman" w:eastAsia="Calibri" w:hAnsi="Times New Roman" w:cs="Times New Roman"/>
      <w:sz w:val="23"/>
      <w:szCs w:val="20"/>
      <w:shd w:val="clear" w:color="auto" w:fill="FFFFFF"/>
      <w:lang w:val="uk-UA" w:eastAsia="ru-RU"/>
    </w:rPr>
  </w:style>
  <w:style w:type="character" w:customStyle="1" w:styleId="rvts23">
    <w:name w:val="rvts23"/>
    <w:uiPriority w:val="99"/>
    <w:rsid w:val="00A6414A"/>
    <w:rPr>
      <w:rFonts w:cs="Times New Roman"/>
    </w:rPr>
  </w:style>
  <w:style w:type="paragraph" w:customStyle="1" w:styleId="rvps6">
    <w:name w:val="rvps6"/>
    <w:basedOn w:val="a"/>
    <w:uiPriority w:val="99"/>
    <w:rsid w:val="00A64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2026-03-09T10:36:00Z</dcterms:created>
  <dcterms:modified xsi:type="dcterms:W3CDTF">2026-03-09T13:56:00Z</dcterms:modified>
</cp:coreProperties>
</file>